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AEE" w:rsidRDefault="00A82AEE" w:rsidP="00E85593">
      <w:pPr>
        <w:pStyle w:val="Textkrper"/>
      </w:pPr>
    </w:p>
    <w:p w:rsidR="004F0F1C" w:rsidRDefault="004164B5" w:rsidP="00E85593">
      <w:pPr>
        <w:pStyle w:val="Textkrper"/>
      </w:pPr>
      <w:bookmarkStart w:id="0" w:name="_GoBack"/>
      <w:bookmarkEnd w:id="0"/>
      <w:r>
        <w:rPr>
          <w:noProof/>
        </w:rPr>
        <mc:AlternateContent>
          <mc:Choice Requires="wps">
            <w:drawing>
              <wp:anchor distT="0" distB="0" distL="114300" distR="114300" simplePos="0" relativeHeight="251655680" behindDoc="0" locked="0" layoutInCell="1" allowOverlap="1" wp14:anchorId="22519AC4" wp14:editId="2FAB1C82">
                <wp:simplePos x="0" y="0"/>
                <wp:positionH relativeFrom="page">
                  <wp:posOffset>4029075</wp:posOffset>
                </wp:positionH>
                <wp:positionV relativeFrom="page">
                  <wp:posOffset>2971800</wp:posOffset>
                </wp:positionV>
                <wp:extent cx="3324225" cy="7600950"/>
                <wp:effectExtent l="0" t="0" r="9525" b="0"/>
                <wp:wrapNone/>
                <wp:docPr id="1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7600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 seq="1"/>
                      <wps:bodyPr rot="0" vert="horz" wrap="square" lIns="39600" tIns="45720" rIns="396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317.25pt;margin-top:234pt;width:261.75pt;height:598.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" filled="f" stroked="f">
                <v:textbox inset="1.1mm,,1.1mm">
                  <w:txbxContent/>
                </v:textbox>
                <w10:wrap anchorx="page" anchory="page"/>
              </v:shape>
            </w:pict>
          </mc:Fallback>
        </mc:AlternateContent>
      </w:r>
      <w:r>
        <w:rPr>
          <w:noProof/>
        </w:rPr>
        <mc:AlternateContent>
          <mc:Choice Requires="wps">
            <w:drawing>
              <wp:anchor distT="0" distB="0" distL="114300" distR="114300" simplePos="0" relativeHeight="251654656" behindDoc="0" locked="0" layoutInCell="1" allowOverlap="1" wp14:anchorId="5DE733C0" wp14:editId="09B93C79">
                <wp:simplePos x="0" y="0"/>
                <wp:positionH relativeFrom="page">
                  <wp:posOffset>238125</wp:posOffset>
                </wp:positionH>
                <wp:positionV relativeFrom="page">
                  <wp:posOffset>1924050</wp:posOffset>
                </wp:positionV>
                <wp:extent cx="3648075" cy="8486775"/>
                <wp:effectExtent l="0" t="0" r="9525" b="9525"/>
                <wp:wrapNone/>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8486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
                        <w:txbxContent>
                          <w:p w:rsidR="004164B5" w:rsidRDefault="00F01852" w:rsidP="004164B5">
                            <w:pPr>
                              <w:pStyle w:val="KeinLeerraum"/>
                              <w:rPr>
                                <w:color w:val="4F6228" w:themeColor="accent3" w:themeShade="80"/>
                                <w:sz w:val="28"/>
                                <w:szCs w:val="28"/>
                              </w:rPr>
                            </w:pPr>
                            <w:r w:rsidRPr="005C213E">
                              <w:rPr>
                                <w:b/>
                                <w:color w:val="4F6228" w:themeColor="accent3" w:themeShade="80"/>
                                <w:sz w:val="28"/>
                                <w:szCs w:val="28"/>
                              </w:rPr>
                              <w:t>Unsere</w:t>
                            </w:r>
                            <w:r w:rsidRPr="005C213E">
                              <w:rPr>
                                <w:color w:val="4F6228" w:themeColor="accent3" w:themeShade="80"/>
                                <w:sz w:val="28"/>
                                <w:szCs w:val="28"/>
                              </w:rPr>
                              <w:t xml:space="preserve"> </w:t>
                            </w:r>
                            <w:r w:rsidR="005B0F93" w:rsidRPr="005C213E">
                              <w:rPr>
                                <w:b/>
                                <w:color w:val="4F6228" w:themeColor="accent3" w:themeShade="80"/>
                                <w:sz w:val="28"/>
                                <w:szCs w:val="28"/>
                              </w:rPr>
                              <w:t>Gartentipps</w:t>
                            </w:r>
                            <w:r w:rsidR="005B0F93" w:rsidRPr="005C213E">
                              <w:rPr>
                                <w:color w:val="4F6228" w:themeColor="accent3" w:themeShade="80"/>
                                <w:sz w:val="28"/>
                                <w:szCs w:val="28"/>
                              </w:rPr>
                              <w:t xml:space="preserve"> für den Febru</w:t>
                            </w:r>
                            <w:r w:rsidR="004164B5">
                              <w:rPr>
                                <w:color w:val="4F6228" w:themeColor="accent3" w:themeShade="80"/>
                                <w:sz w:val="28"/>
                                <w:szCs w:val="28"/>
                              </w:rPr>
                              <w:t>ar</w:t>
                            </w:r>
                          </w:p>
                          <w:p w:rsidR="004164B5" w:rsidRDefault="004164B5" w:rsidP="004164B5">
                            <w:pPr>
                              <w:pStyle w:val="KeinLeerraum"/>
                              <w:rPr>
                                <w:rFonts w:ascii="Arial Narrow" w:hAnsi="Arial Narrow"/>
                                <w:b/>
                                <w:sz w:val="19"/>
                                <w:szCs w:val="19"/>
                              </w:rPr>
                            </w:pPr>
                          </w:p>
                          <w:p w:rsidR="002B008C" w:rsidRPr="002B008C" w:rsidRDefault="004164B5" w:rsidP="004164B5">
                            <w:pPr>
                              <w:pStyle w:val="KeinLeerraum"/>
                              <w:rPr>
                                <w:rFonts w:ascii="Arial Narrow" w:hAnsi="Arial Narrow"/>
                                <w:sz w:val="19"/>
                                <w:szCs w:val="19"/>
                              </w:rPr>
                            </w:pPr>
                            <w:r w:rsidRPr="002B008C">
                              <w:rPr>
                                <w:rFonts w:ascii="Arial Narrow" w:hAnsi="Arial Narrow"/>
                                <w:sz w:val="19"/>
                                <w:szCs w:val="19"/>
                              </w:rPr>
                              <w:t>Der Februar ist im schneereicheren Alpenvorland</w:t>
                            </w:r>
                            <w:r w:rsidR="002B008C" w:rsidRPr="002B008C">
                              <w:rPr>
                                <w:rFonts w:ascii="Arial Narrow" w:hAnsi="Arial Narrow"/>
                                <w:sz w:val="19"/>
                                <w:szCs w:val="19"/>
                              </w:rPr>
                              <w:t xml:space="preserve"> für </w:t>
                            </w:r>
                            <w:r w:rsidR="002B008C">
                              <w:rPr>
                                <w:rFonts w:ascii="Arial Narrow" w:hAnsi="Arial Narrow"/>
                                <w:sz w:val="19"/>
                                <w:szCs w:val="19"/>
                              </w:rPr>
                              <w:t>den Gartenfreund doch meist ein wenig arbeitsintensiver Monat</w:t>
                            </w:r>
                            <w:r w:rsidR="002B008C" w:rsidRPr="002B008C">
                              <w:rPr>
                                <w:rFonts w:ascii="Arial Narrow" w:hAnsi="Arial Narrow"/>
                                <w:sz w:val="19"/>
                                <w:szCs w:val="19"/>
                              </w:rPr>
                              <w:t>. In sonnenverwöhnten Lagen kann man dagegen schon sehr oft dem Frühjahr</w:t>
                            </w:r>
                            <w:r w:rsidR="002B008C">
                              <w:rPr>
                                <w:rFonts w:ascii="Arial Narrow" w:hAnsi="Arial Narrow"/>
                                <w:sz w:val="19"/>
                                <w:szCs w:val="19"/>
                              </w:rPr>
                              <w:t xml:space="preserve"> etwas </w:t>
                            </w:r>
                            <w:r w:rsidR="002B008C" w:rsidRPr="002B008C">
                              <w:rPr>
                                <w:rFonts w:ascii="Arial Narrow" w:hAnsi="Arial Narrow"/>
                                <w:sz w:val="19"/>
                                <w:szCs w:val="19"/>
                              </w:rPr>
                              <w:t xml:space="preserve"> „entgegenarbe</w:t>
                            </w:r>
                            <w:r w:rsidR="002B008C" w:rsidRPr="002B008C">
                              <w:rPr>
                                <w:rFonts w:ascii="Arial Narrow" w:hAnsi="Arial Narrow"/>
                                <w:sz w:val="19"/>
                                <w:szCs w:val="19"/>
                              </w:rPr>
                              <w:t>i</w:t>
                            </w:r>
                            <w:r w:rsidR="002B008C" w:rsidRPr="002B008C">
                              <w:rPr>
                                <w:rFonts w:ascii="Arial Narrow" w:hAnsi="Arial Narrow"/>
                                <w:sz w:val="19"/>
                                <w:szCs w:val="19"/>
                              </w:rPr>
                              <w:t>ten“:</w:t>
                            </w:r>
                          </w:p>
                          <w:p w:rsidR="004164B5" w:rsidRPr="004164B5" w:rsidRDefault="004164B5" w:rsidP="004164B5">
                            <w:pPr>
                              <w:pStyle w:val="KeinLeerraum"/>
                              <w:rPr>
                                <w:rFonts w:ascii="Arial Narrow" w:hAnsi="Arial Narrow"/>
                                <w:sz w:val="19"/>
                                <w:szCs w:val="19"/>
                              </w:rPr>
                            </w:pPr>
                          </w:p>
                          <w:p w:rsidR="004164B5" w:rsidRPr="00176EAF" w:rsidRDefault="004164B5" w:rsidP="004164B5">
                            <w:pPr>
                              <w:pStyle w:val="KeinLeerraum"/>
                              <w:rPr>
                                <w:rFonts w:ascii="Arial Narrow" w:hAnsi="Arial Narrow"/>
                                <w:sz w:val="20"/>
                                <w:szCs w:val="20"/>
                              </w:rPr>
                            </w:pPr>
                            <w:r w:rsidRPr="00176EAF">
                              <w:rPr>
                                <w:rFonts w:ascii="Arial Narrow" w:hAnsi="Arial Narrow"/>
                                <w:b/>
                                <w:sz w:val="20"/>
                                <w:szCs w:val="20"/>
                              </w:rPr>
                              <w:t>Schnee</w:t>
                            </w:r>
                            <w:r w:rsidRPr="00176EAF">
                              <w:rPr>
                                <w:rFonts w:ascii="Arial Narrow" w:hAnsi="Arial Narrow"/>
                                <w:sz w:val="20"/>
                                <w:szCs w:val="20"/>
                              </w:rPr>
                              <w:t xml:space="preserve"> </w:t>
                            </w:r>
                            <w:r w:rsidRPr="00176EAF">
                              <w:rPr>
                                <w:rFonts w:ascii="Arial Narrow" w:hAnsi="Arial Narrow"/>
                                <w:b/>
                                <w:sz w:val="20"/>
                                <w:szCs w:val="20"/>
                              </w:rPr>
                              <w:t>abschütteln</w:t>
                            </w:r>
                            <w:r w:rsidRPr="00176EAF">
                              <w:rPr>
                                <w:rFonts w:ascii="Arial Narrow" w:hAnsi="Arial Narrow"/>
                                <w:sz w:val="20"/>
                                <w:szCs w:val="20"/>
                              </w:rPr>
                              <w:t xml:space="preserve">   Nach starken Schneefall  blühende Sträucher wie Zaubernuss, Seidelbast oder Winter-Jasmin vom Schnee befreien.</w:t>
                            </w:r>
                          </w:p>
                          <w:p w:rsidR="002B008C" w:rsidRDefault="002B008C" w:rsidP="002B008C">
                            <w:pPr>
                              <w:pStyle w:val="KeinLeerraum"/>
                              <w:rPr>
                                <w:rFonts w:ascii="Arial Narrow" w:hAnsi="Arial Narrow"/>
                                <w:b/>
                                <w:sz w:val="19"/>
                                <w:szCs w:val="19"/>
                              </w:rPr>
                            </w:pPr>
                          </w:p>
                          <w:p w:rsidR="002B008C" w:rsidRDefault="002B008C" w:rsidP="002B008C">
                            <w:pPr>
                              <w:pStyle w:val="KeinLeerraum"/>
                              <w:rPr>
                                <w:rFonts w:ascii="Arial Narrow" w:hAnsi="Arial Narrow"/>
                                <w:sz w:val="19"/>
                                <w:szCs w:val="19"/>
                              </w:rPr>
                            </w:pPr>
                            <w:proofErr w:type="spellStart"/>
                            <w:r>
                              <w:rPr>
                                <w:rFonts w:ascii="Arial Narrow" w:hAnsi="Arial Narrow"/>
                                <w:b/>
                                <w:sz w:val="19"/>
                                <w:szCs w:val="19"/>
                              </w:rPr>
                              <w:t>Meisenknödel</w:t>
                            </w:r>
                            <w:proofErr w:type="spellEnd"/>
                            <w:r>
                              <w:rPr>
                                <w:rFonts w:ascii="Arial Narrow" w:hAnsi="Arial Narrow"/>
                                <w:b/>
                                <w:sz w:val="19"/>
                                <w:szCs w:val="19"/>
                              </w:rPr>
                              <w:t xml:space="preserve"> und Nistkäs</w:t>
                            </w:r>
                            <w:r>
                              <w:rPr>
                                <w:rFonts w:ascii="Arial Narrow" w:hAnsi="Arial Narrow"/>
                                <w:b/>
                                <w:sz w:val="19"/>
                                <w:szCs w:val="19"/>
                              </w:rPr>
                              <w:t>ten überprüfen</w:t>
                            </w:r>
                            <w:r>
                              <w:rPr>
                                <w:rFonts w:ascii="Arial Narrow" w:hAnsi="Arial Narrow"/>
                                <w:b/>
                                <w:sz w:val="19"/>
                                <w:szCs w:val="19"/>
                              </w:rPr>
                              <w:t xml:space="preserve">  </w:t>
                            </w:r>
                            <w:r>
                              <w:rPr>
                                <w:rFonts w:ascii="Arial Narrow" w:hAnsi="Arial Narrow"/>
                                <w:sz w:val="19"/>
                                <w:szCs w:val="19"/>
                              </w:rPr>
                              <w:t xml:space="preserve">Der Gartenfreund denkt gerade in der  schneereichen Zeit an die gefiederten Sänger. </w:t>
                            </w:r>
                            <w:r>
                              <w:rPr>
                                <w:rFonts w:ascii="Arial Narrow" w:hAnsi="Arial Narrow"/>
                                <w:sz w:val="19"/>
                                <w:szCs w:val="19"/>
                              </w:rPr>
                              <w:t xml:space="preserve"> </w:t>
                            </w:r>
                            <w:proofErr w:type="spellStart"/>
                            <w:r>
                              <w:rPr>
                                <w:rFonts w:ascii="Arial Narrow" w:hAnsi="Arial Narrow"/>
                                <w:sz w:val="19"/>
                                <w:szCs w:val="19"/>
                              </w:rPr>
                              <w:t>Also</w:t>
                            </w:r>
                            <w:r>
                              <w:rPr>
                                <w:rFonts w:ascii="Arial Narrow" w:hAnsi="Arial Narrow"/>
                                <w:sz w:val="19"/>
                                <w:szCs w:val="19"/>
                              </w:rPr>
                              <w:t>immer</w:t>
                            </w:r>
                            <w:proofErr w:type="spellEnd"/>
                            <w:r>
                              <w:rPr>
                                <w:rFonts w:ascii="Arial Narrow" w:hAnsi="Arial Narrow"/>
                                <w:sz w:val="19"/>
                                <w:szCs w:val="19"/>
                              </w:rPr>
                              <w:t xml:space="preserve"> wieder nachs</w:t>
                            </w:r>
                            <w:r>
                              <w:rPr>
                                <w:rFonts w:ascii="Arial Narrow" w:hAnsi="Arial Narrow"/>
                                <w:sz w:val="19"/>
                                <w:szCs w:val="19"/>
                              </w:rPr>
                              <w:t>e</w:t>
                            </w:r>
                            <w:r>
                              <w:rPr>
                                <w:rFonts w:ascii="Arial Narrow" w:hAnsi="Arial Narrow"/>
                                <w:sz w:val="19"/>
                                <w:szCs w:val="19"/>
                              </w:rPr>
                              <w:t>hen und evtl. ergänzen.</w:t>
                            </w:r>
                          </w:p>
                          <w:p w:rsidR="004164B5" w:rsidRDefault="004164B5" w:rsidP="005C1F3E">
                            <w:pPr>
                              <w:pStyle w:val="KeinLeerraum"/>
                              <w:rPr>
                                <w:rFonts w:ascii="Arial Narrow" w:hAnsi="Arial Narrow"/>
                                <w:b/>
                                <w:sz w:val="20"/>
                                <w:szCs w:val="20"/>
                              </w:rPr>
                            </w:pPr>
                          </w:p>
                          <w:p w:rsidR="005C1F3E" w:rsidRPr="00176EAF" w:rsidRDefault="005C1F3E" w:rsidP="005C1F3E">
                            <w:pPr>
                              <w:pStyle w:val="KeinLeerraum"/>
                              <w:rPr>
                                <w:rFonts w:ascii="Arial Narrow" w:hAnsi="Arial Narrow"/>
                                <w:sz w:val="20"/>
                                <w:szCs w:val="20"/>
                              </w:rPr>
                            </w:pPr>
                            <w:r w:rsidRPr="00176EAF">
                              <w:rPr>
                                <w:rFonts w:ascii="Arial Narrow" w:hAnsi="Arial Narrow"/>
                                <w:b/>
                                <w:sz w:val="20"/>
                                <w:szCs w:val="20"/>
                              </w:rPr>
                              <w:t>Überwinterte</w:t>
                            </w:r>
                            <w:r w:rsidRPr="00176EAF">
                              <w:rPr>
                                <w:rFonts w:ascii="Arial Narrow" w:hAnsi="Arial Narrow"/>
                                <w:sz w:val="20"/>
                                <w:szCs w:val="20"/>
                              </w:rPr>
                              <w:t xml:space="preserve"> </w:t>
                            </w:r>
                            <w:r w:rsidRPr="00176EAF">
                              <w:rPr>
                                <w:rFonts w:ascii="Arial Narrow" w:hAnsi="Arial Narrow"/>
                                <w:b/>
                                <w:sz w:val="20"/>
                                <w:szCs w:val="20"/>
                              </w:rPr>
                              <w:t>Geranien</w:t>
                            </w:r>
                            <w:r w:rsidRPr="00176EAF">
                              <w:rPr>
                                <w:rFonts w:ascii="Arial Narrow" w:hAnsi="Arial Narrow"/>
                                <w:sz w:val="20"/>
                                <w:szCs w:val="20"/>
                              </w:rPr>
                              <w:t xml:space="preserve">  in frische Erde umtopfen, Triebe dabei auf 3-5 Knospen kürzen </w:t>
                            </w:r>
                          </w:p>
                          <w:p w:rsidR="005C1F3E" w:rsidRPr="00176EAF" w:rsidRDefault="005C1F3E" w:rsidP="005C213E">
                            <w:pPr>
                              <w:pStyle w:val="KeinLeerraum"/>
                              <w:rPr>
                                <w:rFonts w:ascii="Arial Narrow" w:hAnsi="Arial Narrow"/>
                                <w:sz w:val="20"/>
                                <w:szCs w:val="20"/>
                              </w:rPr>
                            </w:pPr>
                          </w:p>
                          <w:p w:rsidR="005C213E" w:rsidRPr="00176EAF" w:rsidRDefault="005C1F3E" w:rsidP="005C213E">
                            <w:pPr>
                              <w:pStyle w:val="KeinLeerraum"/>
                              <w:rPr>
                                <w:rFonts w:ascii="Arial Narrow" w:hAnsi="Arial Narrow"/>
                                <w:sz w:val="20"/>
                                <w:szCs w:val="20"/>
                              </w:rPr>
                            </w:pPr>
                            <w:r w:rsidRPr="00176EAF">
                              <w:rPr>
                                <w:rFonts w:ascii="Arial Narrow" w:hAnsi="Arial Narrow"/>
                                <w:b/>
                                <w:sz w:val="20"/>
                                <w:szCs w:val="20"/>
                              </w:rPr>
                              <w:t>Lenzrosen</w:t>
                            </w:r>
                            <w:r w:rsidR="005C213E" w:rsidRPr="00176EAF">
                              <w:rPr>
                                <w:rFonts w:ascii="Arial Narrow" w:hAnsi="Arial Narrow"/>
                                <w:sz w:val="20"/>
                                <w:szCs w:val="20"/>
                              </w:rPr>
                              <w:t xml:space="preserve">.  </w:t>
                            </w:r>
                            <w:r w:rsidRPr="00176EAF">
                              <w:rPr>
                                <w:rFonts w:ascii="Arial Narrow" w:hAnsi="Arial Narrow"/>
                                <w:sz w:val="20"/>
                                <w:szCs w:val="20"/>
                              </w:rPr>
                              <w:t>Blätter von</w:t>
                            </w:r>
                            <w:r w:rsidR="005C213E" w:rsidRPr="00176EAF">
                              <w:rPr>
                                <w:rFonts w:ascii="Arial Narrow" w:hAnsi="Arial Narrow"/>
                                <w:sz w:val="20"/>
                                <w:szCs w:val="20"/>
                              </w:rPr>
                              <w:t xml:space="preserve"> Lenzrosen  bekommen im Spätwinter häufig braune Flecken. Deshalb alte</w:t>
                            </w:r>
                            <w:r w:rsidR="00F55885" w:rsidRPr="00176EAF">
                              <w:rPr>
                                <w:rFonts w:ascii="Arial Narrow" w:hAnsi="Arial Narrow"/>
                                <w:sz w:val="20"/>
                                <w:szCs w:val="20"/>
                              </w:rPr>
                              <w:t>s</w:t>
                            </w:r>
                            <w:r w:rsidR="005C213E" w:rsidRPr="00176EAF">
                              <w:rPr>
                                <w:rFonts w:ascii="Arial Narrow" w:hAnsi="Arial Narrow"/>
                                <w:sz w:val="20"/>
                                <w:szCs w:val="20"/>
                              </w:rPr>
                              <w:t xml:space="preserve"> Laub entfernen, noch bevor sich die ersten Blüten zeigen. Vorjährige Blätter einzeln an Basis abschneiden, damit man nicht versehentlich die neuen Blatt- und Blütentriebe erwischt. Die </w:t>
                            </w:r>
                            <w:proofErr w:type="spellStart"/>
                            <w:r w:rsidR="005C213E" w:rsidRPr="00176EAF">
                              <w:rPr>
                                <w:rFonts w:ascii="Arial Narrow" w:hAnsi="Arial Narrow"/>
                                <w:sz w:val="20"/>
                                <w:szCs w:val="20"/>
                              </w:rPr>
                              <w:t>Pflegemaß</w:t>
                            </w:r>
                            <w:r w:rsidR="00753F83" w:rsidRPr="00176EAF">
                              <w:rPr>
                                <w:rFonts w:ascii="Arial Narrow" w:hAnsi="Arial Narrow"/>
                                <w:sz w:val="20"/>
                                <w:szCs w:val="20"/>
                              </w:rPr>
                              <w:softHyphen/>
                            </w:r>
                            <w:r w:rsidR="005C213E" w:rsidRPr="00176EAF">
                              <w:rPr>
                                <w:rFonts w:ascii="Arial Narrow" w:hAnsi="Arial Narrow"/>
                                <w:sz w:val="20"/>
                                <w:szCs w:val="20"/>
                              </w:rPr>
                              <w:t>nahme</w:t>
                            </w:r>
                            <w:proofErr w:type="spellEnd"/>
                            <w:r w:rsidR="005C213E" w:rsidRPr="00176EAF">
                              <w:rPr>
                                <w:rFonts w:ascii="Arial Narrow" w:hAnsi="Arial Narrow"/>
                                <w:sz w:val="20"/>
                                <w:szCs w:val="20"/>
                              </w:rPr>
                              <w:t xml:space="preserve"> hat zwei positive Effekte: Die Blattfle</w:t>
                            </w:r>
                            <w:r w:rsidR="005C213E" w:rsidRPr="00176EAF">
                              <w:rPr>
                                <w:rFonts w:ascii="Arial Narrow" w:hAnsi="Arial Narrow"/>
                                <w:sz w:val="20"/>
                                <w:szCs w:val="20"/>
                              </w:rPr>
                              <w:softHyphen/>
                              <w:t>ckenkrankheit breitet sich nicht weiter aus und die Blüten kommen besser zur Geltung.</w:t>
                            </w:r>
                          </w:p>
                          <w:p w:rsidR="005C213E" w:rsidRPr="00176EAF" w:rsidRDefault="005C213E" w:rsidP="005C213E">
                            <w:pPr>
                              <w:pStyle w:val="KeinLeerraum"/>
                              <w:rPr>
                                <w:rFonts w:ascii="Arial Narrow" w:hAnsi="Arial Narrow"/>
                                <w:sz w:val="20"/>
                                <w:szCs w:val="20"/>
                              </w:rPr>
                            </w:pPr>
                            <w:r w:rsidRPr="00176EAF">
                              <w:rPr>
                                <w:rFonts w:ascii="Arial Narrow" w:hAnsi="Arial Narrow"/>
                                <w:sz w:val="20"/>
                                <w:szCs w:val="20"/>
                              </w:rPr>
                              <w:tab/>
                            </w:r>
                          </w:p>
                          <w:p w:rsidR="005C213E" w:rsidRPr="00176EAF" w:rsidRDefault="005C213E" w:rsidP="005C213E">
                            <w:pPr>
                              <w:pStyle w:val="KeinLeerraum"/>
                              <w:rPr>
                                <w:rFonts w:ascii="Arial Narrow" w:hAnsi="Arial Narrow"/>
                                <w:sz w:val="20"/>
                                <w:szCs w:val="20"/>
                              </w:rPr>
                            </w:pPr>
                            <w:r w:rsidRPr="00176EAF">
                              <w:rPr>
                                <w:rFonts w:ascii="Arial Narrow" w:hAnsi="Arial Narrow"/>
                                <w:b/>
                                <w:sz w:val="20"/>
                                <w:szCs w:val="20"/>
                              </w:rPr>
                              <w:t>Jetzt</w:t>
                            </w:r>
                            <w:r w:rsidRPr="00176EAF">
                              <w:rPr>
                                <w:rFonts w:ascii="Arial Narrow" w:hAnsi="Arial Narrow"/>
                                <w:sz w:val="20"/>
                                <w:szCs w:val="20"/>
                              </w:rPr>
                              <w:t xml:space="preserve"> </w:t>
                            </w:r>
                            <w:r w:rsidRPr="00176EAF">
                              <w:rPr>
                                <w:rFonts w:ascii="Arial Narrow" w:hAnsi="Arial Narrow"/>
                                <w:b/>
                                <w:sz w:val="20"/>
                                <w:szCs w:val="20"/>
                              </w:rPr>
                              <w:t>Düngen?</w:t>
                            </w:r>
                            <w:r w:rsidRPr="00176EAF">
                              <w:rPr>
                                <w:rFonts w:ascii="Arial Narrow" w:hAnsi="Arial Narrow"/>
                                <w:sz w:val="20"/>
                                <w:szCs w:val="20"/>
                              </w:rPr>
                              <w:t xml:space="preserve"> Pflanzen mit starkem Nährstoffbedarf sollten bereits vor dem Austrieb mit organischem Dünger versorgt werden. Rosen, Clematis und Prachtstauden zählen zu diesen sogenannten </w:t>
                            </w:r>
                            <w:proofErr w:type="spellStart"/>
                            <w:r w:rsidRPr="00176EAF">
                              <w:rPr>
                                <w:rFonts w:ascii="Arial Narrow" w:hAnsi="Arial Narrow"/>
                                <w:sz w:val="20"/>
                                <w:szCs w:val="20"/>
                              </w:rPr>
                              <w:t>Starkzehrern</w:t>
                            </w:r>
                            <w:proofErr w:type="spellEnd"/>
                            <w:r w:rsidRPr="00176EAF">
                              <w:rPr>
                                <w:rFonts w:ascii="Arial Narrow" w:hAnsi="Arial Narrow"/>
                                <w:sz w:val="20"/>
                                <w:szCs w:val="20"/>
                              </w:rPr>
                              <w:t>. Sie bekommen jetzt eine Düngergabe von drei Litern Kompost und 50 Gramm Hornspänen pro Quadratmeter.</w:t>
                            </w:r>
                          </w:p>
                          <w:p w:rsidR="005C213E" w:rsidRPr="00176EAF" w:rsidRDefault="005C213E" w:rsidP="005C213E">
                            <w:pPr>
                              <w:pStyle w:val="KeinLeerraum"/>
                              <w:rPr>
                                <w:rFonts w:ascii="Arial Narrow" w:hAnsi="Arial Narrow"/>
                                <w:sz w:val="20"/>
                                <w:szCs w:val="20"/>
                              </w:rPr>
                            </w:pPr>
                          </w:p>
                          <w:p w:rsidR="005C213E" w:rsidRPr="00176EAF" w:rsidRDefault="005C213E" w:rsidP="005C213E">
                            <w:pPr>
                              <w:pStyle w:val="KeinLeerraum"/>
                              <w:rPr>
                                <w:rFonts w:ascii="Arial Narrow" w:hAnsi="Arial Narrow"/>
                                <w:sz w:val="20"/>
                                <w:szCs w:val="20"/>
                              </w:rPr>
                            </w:pPr>
                            <w:r w:rsidRPr="00176EAF">
                              <w:rPr>
                                <w:rFonts w:ascii="Arial Narrow" w:hAnsi="Arial Narrow"/>
                                <w:b/>
                                <w:sz w:val="20"/>
                                <w:szCs w:val="20"/>
                              </w:rPr>
                              <w:t>Kompost</w:t>
                            </w:r>
                            <w:r w:rsidRPr="00176EAF">
                              <w:rPr>
                                <w:rFonts w:ascii="Arial Narrow" w:hAnsi="Arial Narrow"/>
                                <w:sz w:val="20"/>
                                <w:szCs w:val="20"/>
                              </w:rPr>
                              <w:t xml:space="preserve"> </w:t>
                            </w:r>
                            <w:r w:rsidRPr="00176EAF">
                              <w:rPr>
                                <w:rFonts w:ascii="Arial Narrow" w:hAnsi="Arial Narrow"/>
                                <w:b/>
                                <w:sz w:val="20"/>
                                <w:szCs w:val="20"/>
                              </w:rPr>
                              <w:t>vorbereiten</w:t>
                            </w:r>
                            <w:r w:rsidRPr="00176EAF">
                              <w:rPr>
                                <w:rFonts w:ascii="Arial Narrow" w:hAnsi="Arial Narrow"/>
                                <w:sz w:val="20"/>
                                <w:szCs w:val="20"/>
                              </w:rPr>
                              <w:t xml:space="preserve">  Wer im Frühling Gemüsebeete oder ein Frühbeet für die Aussaat vorbereiten möchte, sollte den benötigten Kompost vorher si</w:t>
                            </w:r>
                            <w:r w:rsidRPr="00176EAF">
                              <w:rPr>
                                <w:rFonts w:ascii="Arial Narrow" w:hAnsi="Arial Narrow"/>
                                <w:sz w:val="20"/>
                                <w:szCs w:val="20"/>
                              </w:rPr>
                              <w:t>e</w:t>
                            </w:r>
                            <w:r w:rsidRPr="00176EAF">
                              <w:rPr>
                                <w:rFonts w:ascii="Arial Narrow" w:hAnsi="Arial Narrow"/>
                                <w:sz w:val="20"/>
                                <w:szCs w:val="20"/>
                              </w:rPr>
                              <w:t>ben – so fällt es später leichter, gleichmäßige Aussaatrillen zu ziehen. Zum Sieben verwendet man am besten ein großflächiges Durchwurf-Sieb mit nicht zu enger Maschenweite (mindestens 15 Millimeter) und wirft den Kompost mit einer Grabgabel hindurch. Grobe</w:t>
                            </w:r>
                            <w:r w:rsidR="00F55885" w:rsidRPr="00176EAF">
                              <w:rPr>
                                <w:rFonts w:ascii="Arial Narrow" w:hAnsi="Arial Narrow"/>
                                <w:sz w:val="20"/>
                                <w:szCs w:val="20"/>
                              </w:rPr>
                              <w:t xml:space="preserve"> Bestandteile rutschen schräger</w:t>
                            </w:r>
                            <w:r w:rsidRPr="00176EAF">
                              <w:rPr>
                                <w:rFonts w:ascii="Arial Narrow" w:hAnsi="Arial Narrow"/>
                                <w:sz w:val="20"/>
                                <w:szCs w:val="20"/>
                              </w:rPr>
                              <w:t xml:space="preserve"> Fläche ab und werden später beim Aufsetzen eines neuen Komposthaufens wieder mit untergemischt.</w:t>
                            </w:r>
                          </w:p>
                          <w:p w:rsidR="005C213E" w:rsidRPr="00176EAF" w:rsidRDefault="005C213E" w:rsidP="005C213E">
                            <w:pPr>
                              <w:pStyle w:val="KeinLeerraum"/>
                              <w:rPr>
                                <w:rFonts w:ascii="Arial Narrow" w:hAnsi="Arial Narrow"/>
                                <w:sz w:val="20"/>
                                <w:szCs w:val="20"/>
                              </w:rPr>
                            </w:pPr>
                            <w:r w:rsidRPr="00176EAF">
                              <w:rPr>
                                <w:rFonts w:ascii="Arial Narrow" w:hAnsi="Arial Narrow"/>
                                <w:sz w:val="20"/>
                                <w:szCs w:val="20"/>
                              </w:rPr>
                              <w:tab/>
                            </w:r>
                          </w:p>
                          <w:p w:rsidR="005C213E" w:rsidRPr="00176EAF" w:rsidRDefault="005C213E" w:rsidP="005C213E">
                            <w:pPr>
                              <w:pStyle w:val="KeinLeerraum"/>
                              <w:rPr>
                                <w:rFonts w:ascii="Arial Narrow" w:hAnsi="Arial Narrow"/>
                                <w:sz w:val="20"/>
                                <w:szCs w:val="20"/>
                              </w:rPr>
                            </w:pPr>
                            <w:r w:rsidRPr="00176EAF">
                              <w:rPr>
                                <w:rFonts w:ascii="Arial Narrow" w:hAnsi="Arial Narrow"/>
                                <w:b/>
                                <w:sz w:val="20"/>
                                <w:szCs w:val="20"/>
                              </w:rPr>
                              <w:t>Sommerblühende</w:t>
                            </w:r>
                            <w:r w:rsidRPr="00176EAF">
                              <w:rPr>
                                <w:rFonts w:ascii="Arial Narrow" w:hAnsi="Arial Narrow"/>
                                <w:sz w:val="20"/>
                                <w:szCs w:val="20"/>
                              </w:rPr>
                              <w:t xml:space="preserve"> </w:t>
                            </w:r>
                            <w:r w:rsidRPr="00176EAF">
                              <w:rPr>
                                <w:rFonts w:ascii="Arial Narrow" w:hAnsi="Arial Narrow"/>
                                <w:b/>
                                <w:sz w:val="20"/>
                                <w:szCs w:val="20"/>
                              </w:rPr>
                              <w:t>Sträucher</w:t>
                            </w:r>
                            <w:r w:rsidRPr="00176EAF">
                              <w:rPr>
                                <w:rFonts w:ascii="Arial Narrow" w:hAnsi="Arial Narrow"/>
                                <w:sz w:val="20"/>
                                <w:szCs w:val="20"/>
                              </w:rPr>
                              <w:t xml:space="preserve">  wie den Schmetterlingsflieder oder die </w:t>
                            </w:r>
                            <w:proofErr w:type="spellStart"/>
                            <w:r w:rsidRPr="00176EAF">
                              <w:rPr>
                                <w:rFonts w:ascii="Arial Narrow" w:hAnsi="Arial Narrow"/>
                                <w:sz w:val="20"/>
                                <w:szCs w:val="20"/>
                              </w:rPr>
                              <w:t>Bart</w:t>
                            </w:r>
                            <w:r w:rsidRPr="00176EAF">
                              <w:rPr>
                                <w:rFonts w:ascii="Arial Narrow" w:hAnsi="Arial Narrow"/>
                                <w:sz w:val="20"/>
                                <w:szCs w:val="20"/>
                              </w:rPr>
                              <w:softHyphen/>
                              <w:t>blume</w:t>
                            </w:r>
                            <w:proofErr w:type="spellEnd"/>
                            <w:r w:rsidRPr="00176EAF">
                              <w:rPr>
                                <w:rFonts w:ascii="Arial Narrow" w:hAnsi="Arial Narrow"/>
                                <w:sz w:val="20"/>
                                <w:szCs w:val="20"/>
                              </w:rPr>
                              <w:t xml:space="preserve"> bei frostfreiem Wetter jetzt kräftig zurückschneiden, damit sie bis zum Sommer lange neue Triebe mit vielen Blüten bilden können. Je länger man mit dem Rückschnitt wartet, desto weiter verschiebt sich die Blütezeit in den Spätsommer.</w:t>
                            </w:r>
                          </w:p>
                          <w:p w:rsidR="005C213E" w:rsidRPr="00176EAF" w:rsidRDefault="005C213E" w:rsidP="005C213E">
                            <w:pPr>
                              <w:pStyle w:val="KeinLeerraum"/>
                              <w:rPr>
                                <w:rFonts w:ascii="Arial Narrow" w:hAnsi="Arial Narrow"/>
                                <w:sz w:val="20"/>
                                <w:szCs w:val="20"/>
                              </w:rPr>
                            </w:pPr>
                          </w:p>
                          <w:p w:rsidR="005C213E" w:rsidRPr="00176EAF" w:rsidRDefault="005C213E" w:rsidP="005C213E">
                            <w:pPr>
                              <w:pStyle w:val="KeinLeerraum"/>
                              <w:rPr>
                                <w:rFonts w:ascii="Arial Narrow" w:hAnsi="Arial Narrow"/>
                                <w:sz w:val="20"/>
                                <w:szCs w:val="20"/>
                              </w:rPr>
                            </w:pPr>
                            <w:r w:rsidRPr="00176EAF">
                              <w:rPr>
                                <w:rFonts w:ascii="Arial Narrow" w:hAnsi="Arial Narrow"/>
                                <w:b/>
                                <w:sz w:val="20"/>
                                <w:szCs w:val="20"/>
                              </w:rPr>
                              <w:t>Viele</w:t>
                            </w:r>
                            <w:r w:rsidRPr="00176EAF">
                              <w:rPr>
                                <w:rFonts w:ascii="Arial Narrow" w:hAnsi="Arial Narrow"/>
                                <w:sz w:val="20"/>
                                <w:szCs w:val="20"/>
                              </w:rPr>
                              <w:t xml:space="preserve"> </w:t>
                            </w:r>
                            <w:r w:rsidRPr="00176EAF">
                              <w:rPr>
                                <w:rFonts w:ascii="Arial Narrow" w:hAnsi="Arial Narrow"/>
                                <w:b/>
                                <w:sz w:val="20"/>
                                <w:szCs w:val="20"/>
                              </w:rPr>
                              <w:t>Hortensien</w:t>
                            </w:r>
                            <w:r w:rsidRPr="00176EAF">
                              <w:rPr>
                                <w:rFonts w:ascii="Arial Narrow" w:hAnsi="Arial Narrow"/>
                                <w:sz w:val="20"/>
                                <w:szCs w:val="20"/>
                              </w:rPr>
                              <w:t xml:space="preserve"> tragen jetzt noch ihre alten, vertrockneten Blütenstände. Deshalb diese oberhalb eines gesunden grünen Knospenpaars abschneiden. Bei der Gelegenheit auch gleich alle erfrorenen Triebe beseitigen. </w:t>
                            </w:r>
                            <w:proofErr w:type="spellStart"/>
                            <w:r w:rsidRPr="00176EAF">
                              <w:rPr>
                                <w:rFonts w:ascii="Arial Narrow" w:hAnsi="Arial Narrow"/>
                                <w:sz w:val="20"/>
                                <w:szCs w:val="20"/>
                              </w:rPr>
                              <w:t>Vitalitäts</w:t>
                            </w:r>
                            <w:r w:rsidRPr="00176EAF">
                              <w:rPr>
                                <w:rFonts w:ascii="Arial Narrow" w:hAnsi="Arial Narrow"/>
                                <w:sz w:val="20"/>
                                <w:szCs w:val="20"/>
                              </w:rPr>
                              <w:softHyphen/>
                              <w:t>test</w:t>
                            </w:r>
                            <w:proofErr w:type="spellEnd"/>
                            <w:r w:rsidRPr="00176EAF">
                              <w:rPr>
                                <w:rFonts w:ascii="Arial Narrow" w:hAnsi="Arial Narrow"/>
                                <w:sz w:val="20"/>
                                <w:szCs w:val="20"/>
                              </w:rPr>
                              <w:t>: Rinde leicht mit Daumennagel ankratzen.  Wenn das Gewebe darunter gelblich und trocken wirkt, ist der Zweig abgestorben.</w:t>
                            </w:r>
                          </w:p>
                          <w:p w:rsidR="005C213E" w:rsidRPr="00176EAF" w:rsidRDefault="005C213E" w:rsidP="005C213E">
                            <w:pPr>
                              <w:pStyle w:val="KeinLeerraum"/>
                              <w:rPr>
                                <w:rFonts w:ascii="Arial Narrow" w:hAnsi="Arial Narrow"/>
                                <w:sz w:val="20"/>
                                <w:szCs w:val="20"/>
                              </w:rPr>
                            </w:pPr>
                          </w:p>
                          <w:p w:rsidR="005C213E" w:rsidRPr="00176EAF" w:rsidRDefault="005C213E" w:rsidP="005C213E">
                            <w:pPr>
                              <w:pStyle w:val="KeinLeerraum"/>
                              <w:rPr>
                                <w:rFonts w:ascii="Arial Narrow" w:hAnsi="Arial Narrow"/>
                                <w:sz w:val="20"/>
                                <w:szCs w:val="20"/>
                              </w:rPr>
                            </w:pPr>
                            <w:r w:rsidRPr="00176EAF">
                              <w:rPr>
                                <w:rFonts w:ascii="Arial Narrow" w:hAnsi="Arial Narrow"/>
                                <w:b/>
                                <w:sz w:val="20"/>
                                <w:szCs w:val="20"/>
                              </w:rPr>
                              <w:t>Blumenzwiebeln</w:t>
                            </w:r>
                            <w:r w:rsidRPr="00176EAF">
                              <w:rPr>
                                <w:rFonts w:ascii="Arial Narrow" w:hAnsi="Arial Narrow"/>
                                <w:sz w:val="20"/>
                                <w:szCs w:val="20"/>
                              </w:rPr>
                              <w:t xml:space="preserve"> </w:t>
                            </w:r>
                            <w:r w:rsidRPr="00176EAF">
                              <w:rPr>
                                <w:rFonts w:ascii="Arial Narrow" w:hAnsi="Arial Narrow"/>
                                <w:b/>
                                <w:sz w:val="20"/>
                                <w:szCs w:val="20"/>
                              </w:rPr>
                              <w:t>pflanzen</w:t>
                            </w:r>
                            <w:r w:rsidRPr="00176EAF">
                              <w:rPr>
                                <w:rFonts w:ascii="Arial Narrow" w:hAnsi="Arial Narrow"/>
                                <w:sz w:val="20"/>
                                <w:szCs w:val="20"/>
                              </w:rPr>
                              <w:t xml:space="preserve">  Wer es im Herbst vergessen hat, kann </w:t>
                            </w:r>
                            <w:proofErr w:type="gramStart"/>
                            <w:r w:rsidRPr="00176EAF">
                              <w:rPr>
                                <w:rFonts w:ascii="Arial Narrow" w:hAnsi="Arial Narrow"/>
                                <w:sz w:val="20"/>
                                <w:szCs w:val="20"/>
                              </w:rPr>
                              <w:t>bei</w:t>
                            </w:r>
                            <w:r w:rsidR="004164B5">
                              <w:rPr>
                                <w:rFonts w:ascii="Arial Narrow" w:hAnsi="Arial Narrow"/>
                                <w:sz w:val="20"/>
                                <w:szCs w:val="20"/>
                              </w:rPr>
                              <w:t xml:space="preserve"> </w:t>
                            </w:r>
                            <w:r w:rsidRPr="00176EAF">
                              <w:rPr>
                                <w:rFonts w:ascii="Arial Narrow" w:hAnsi="Arial Narrow"/>
                                <w:sz w:val="20"/>
                                <w:szCs w:val="20"/>
                              </w:rPr>
                              <w:t xml:space="preserve"> frost</w:t>
                            </w:r>
                            <w:r w:rsidR="00753F83" w:rsidRPr="00176EAF">
                              <w:rPr>
                                <w:rFonts w:ascii="Arial Narrow" w:hAnsi="Arial Narrow"/>
                                <w:sz w:val="20"/>
                                <w:szCs w:val="20"/>
                              </w:rPr>
                              <w:softHyphen/>
                            </w:r>
                            <w:r w:rsidRPr="00176EAF">
                              <w:rPr>
                                <w:rFonts w:ascii="Arial Narrow" w:hAnsi="Arial Narrow"/>
                                <w:sz w:val="20"/>
                                <w:szCs w:val="20"/>
                              </w:rPr>
                              <w:t>freien</w:t>
                            </w:r>
                            <w:proofErr w:type="gramEnd"/>
                            <w:r w:rsidRPr="00176EAF">
                              <w:rPr>
                                <w:rFonts w:ascii="Arial Narrow" w:hAnsi="Arial Narrow"/>
                                <w:sz w:val="20"/>
                                <w:szCs w:val="20"/>
                              </w:rPr>
                              <w:t xml:space="preserve"> Boden auch  jetzt noch Blumenzwiebel pflanzen. Sie blühen in der Regel noch im Frühling auf, wenn auch meist etwas später. Wenn die Zwie</w:t>
                            </w:r>
                            <w:r w:rsidR="00753F83" w:rsidRPr="00176EAF">
                              <w:rPr>
                                <w:rFonts w:ascii="Arial Narrow" w:hAnsi="Arial Narrow"/>
                                <w:sz w:val="20"/>
                                <w:szCs w:val="20"/>
                              </w:rPr>
                              <w:softHyphen/>
                            </w:r>
                            <w:r w:rsidRPr="00176EAF">
                              <w:rPr>
                                <w:rFonts w:ascii="Arial Narrow" w:hAnsi="Arial Narrow"/>
                                <w:sz w:val="20"/>
                                <w:szCs w:val="20"/>
                              </w:rPr>
                              <w:t xml:space="preserve">beln schon austreiben, werden sie nicht tief in die Erde gedrückt, sondern flach eingepflanzt. Befinden sie sich noch im </w:t>
                            </w:r>
                            <w:proofErr w:type="spellStart"/>
                            <w:r w:rsidRPr="00176EAF">
                              <w:rPr>
                                <w:rFonts w:ascii="Arial Narrow" w:hAnsi="Arial Narrow"/>
                                <w:sz w:val="20"/>
                                <w:szCs w:val="20"/>
                              </w:rPr>
                              <w:t>Ruhe</w:t>
                            </w:r>
                            <w:r w:rsidRPr="00176EAF">
                              <w:rPr>
                                <w:rFonts w:ascii="Arial Narrow" w:hAnsi="Arial Narrow"/>
                                <w:sz w:val="20"/>
                                <w:szCs w:val="20"/>
                              </w:rPr>
                              <w:softHyphen/>
                              <w:t>stadium</w:t>
                            </w:r>
                            <w:proofErr w:type="spellEnd"/>
                            <w:r w:rsidRPr="00176EAF">
                              <w:rPr>
                                <w:rFonts w:ascii="Arial Narrow" w:hAnsi="Arial Narrow"/>
                                <w:sz w:val="20"/>
                                <w:szCs w:val="20"/>
                              </w:rPr>
                              <w:t>, brauchen sie eine kurze Kälteperiode, um ihre Keimhemmung zu überwinden. Zwiebeln zur Not einfach vor dem Pflanzen für ein bis zwei Tage ins Eisfach des  Kühlschranks legen</w:t>
                            </w:r>
                            <w:r w:rsidR="00F55885" w:rsidRPr="00176EAF">
                              <w:rPr>
                                <w:rFonts w:ascii="Arial Narrow" w:hAnsi="Arial Narrow"/>
                                <w:sz w:val="20"/>
                                <w:szCs w:val="20"/>
                              </w:rPr>
                              <w:t>.</w:t>
                            </w:r>
                          </w:p>
                          <w:p w:rsidR="005C213E" w:rsidRPr="00176EAF" w:rsidRDefault="005C213E" w:rsidP="005C213E">
                            <w:pPr>
                              <w:pStyle w:val="KeinLeerraum"/>
                              <w:rPr>
                                <w:rFonts w:ascii="Arial Narrow" w:hAnsi="Arial Narrow"/>
                                <w:sz w:val="20"/>
                                <w:szCs w:val="20"/>
                              </w:rPr>
                            </w:pPr>
                            <w:r w:rsidRPr="00176EAF">
                              <w:rPr>
                                <w:rFonts w:ascii="Arial Narrow" w:hAnsi="Arial Narrow"/>
                                <w:b/>
                                <w:sz w:val="20"/>
                                <w:szCs w:val="20"/>
                              </w:rPr>
                              <w:t>Immergrüne</w:t>
                            </w:r>
                            <w:r w:rsidRPr="00176EAF">
                              <w:rPr>
                                <w:rFonts w:ascii="Arial Narrow" w:hAnsi="Arial Narrow"/>
                                <w:sz w:val="20"/>
                                <w:szCs w:val="20"/>
                              </w:rPr>
                              <w:t xml:space="preserve"> </w:t>
                            </w:r>
                            <w:r w:rsidRPr="00176EAF">
                              <w:rPr>
                                <w:rFonts w:ascii="Arial Narrow" w:hAnsi="Arial Narrow"/>
                                <w:b/>
                                <w:sz w:val="20"/>
                                <w:szCs w:val="20"/>
                              </w:rPr>
                              <w:t>zurückschneiden</w:t>
                            </w:r>
                            <w:r w:rsidRPr="00176EAF">
                              <w:rPr>
                                <w:rFonts w:ascii="Arial Narrow" w:hAnsi="Arial Narrow"/>
                                <w:sz w:val="20"/>
                                <w:szCs w:val="20"/>
                              </w:rPr>
                              <w:t xml:space="preserve">  Sträucher wie Kirschlorbeer und Stechpa</w:t>
                            </w:r>
                            <w:r w:rsidRPr="00176EAF">
                              <w:rPr>
                                <w:rFonts w:ascii="Arial Narrow" w:hAnsi="Arial Narrow"/>
                                <w:sz w:val="20"/>
                                <w:szCs w:val="20"/>
                              </w:rPr>
                              <w:t>l</w:t>
                            </w:r>
                            <w:r w:rsidRPr="00176EAF">
                              <w:rPr>
                                <w:rFonts w:ascii="Arial Narrow" w:hAnsi="Arial Narrow"/>
                                <w:sz w:val="20"/>
                                <w:szCs w:val="20"/>
                              </w:rPr>
                              <w:t>me leiden in kalten Wintern oft unter Frostschäden. Ei</w:t>
                            </w:r>
                            <w:r w:rsidRPr="00176EAF">
                              <w:rPr>
                                <w:rFonts w:ascii="Arial Narrow" w:hAnsi="Arial Narrow"/>
                                <w:sz w:val="20"/>
                                <w:szCs w:val="20"/>
                              </w:rPr>
                              <w:t>n</w:t>
                            </w:r>
                            <w:r w:rsidRPr="00176EAF">
                              <w:rPr>
                                <w:rFonts w:ascii="Arial Narrow" w:hAnsi="Arial Narrow"/>
                                <w:sz w:val="20"/>
                                <w:szCs w:val="20"/>
                              </w:rPr>
                              <w:t>zelne Blätter oder ganze Triebe sterben dann ab und verfärben sich braun. Schneiden Sie jetzt alle abgestorbenen Pflanzenteile bis ins gesu</w:t>
                            </w:r>
                            <w:r w:rsidRPr="00176EAF">
                              <w:rPr>
                                <w:rFonts w:ascii="Arial Narrow" w:hAnsi="Arial Narrow"/>
                                <w:sz w:val="20"/>
                                <w:szCs w:val="20"/>
                              </w:rPr>
                              <w:t>n</w:t>
                            </w:r>
                            <w:r w:rsidRPr="00176EAF">
                              <w:rPr>
                                <w:rFonts w:ascii="Arial Narrow" w:hAnsi="Arial Narrow"/>
                                <w:sz w:val="20"/>
                                <w:szCs w:val="20"/>
                              </w:rPr>
                              <w:t>de Holz zurück, damit die Pflanzen die entstehenden Lücken wieder rechtzeitig schließen kö</w:t>
                            </w:r>
                            <w:r w:rsidRPr="00176EAF">
                              <w:rPr>
                                <w:rFonts w:ascii="Arial Narrow" w:hAnsi="Arial Narrow"/>
                                <w:sz w:val="20"/>
                                <w:szCs w:val="20"/>
                              </w:rPr>
                              <w:t>n</w:t>
                            </w:r>
                            <w:r w:rsidRPr="00176EAF">
                              <w:rPr>
                                <w:rFonts w:ascii="Arial Narrow" w:hAnsi="Arial Narrow"/>
                                <w:sz w:val="20"/>
                                <w:szCs w:val="20"/>
                              </w:rPr>
                              <w:t>nen.</w:t>
                            </w:r>
                          </w:p>
                          <w:p w:rsidR="005C213E" w:rsidRPr="00176EAF" w:rsidRDefault="005C213E" w:rsidP="005C213E">
                            <w:pPr>
                              <w:pStyle w:val="KeinLeerraum"/>
                              <w:rPr>
                                <w:rFonts w:ascii="Arial Narrow" w:hAnsi="Arial Narrow"/>
                                <w:sz w:val="20"/>
                                <w:szCs w:val="20"/>
                              </w:rPr>
                            </w:pPr>
                          </w:p>
                          <w:p w:rsidR="005C213E" w:rsidRPr="00176EAF" w:rsidRDefault="005C213E" w:rsidP="005C213E">
                            <w:pPr>
                              <w:pStyle w:val="KeinLeerraum"/>
                              <w:rPr>
                                <w:rFonts w:ascii="Arial Narrow" w:hAnsi="Arial Narrow"/>
                                <w:sz w:val="20"/>
                                <w:szCs w:val="20"/>
                              </w:rPr>
                            </w:pPr>
                            <w:r w:rsidRPr="00176EAF">
                              <w:rPr>
                                <w:rFonts w:ascii="Arial Narrow" w:hAnsi="Arial Narrow"/>
                                <w:b/>
                                <w:sz w:val="20"/>
                                <w:szCs w:val="20"/>
                              </w:rPr>
                              <w:t>Frostschutz</w:t>
                            </w:r>
                            <w:r w:rsidRPr="00176EAF">
                              <w:rPr>
                                <w:rFonts w:ascii="Arial Narrow" w:hAnsi="Arial Narrow"/>
                                <w:sz w:val="20"/>
                                <w:szCs w:val="20"/>
                              </w:rPr>
                              <w:t xml:space="preserve"> </w:t>
                            </w:r>
                            <w:r w:rsidRPr="00176EAF">
                              <w:rPr>
                                <w:rFonts w:ascii="Arial Narrow" w:hAnsi="Arial Narrow"/>
                                <w:b/>
                                <w:sz w:val="20"/>
                                <w:szCs w:val="20"/>
                              </w:rPr>
                              <w:t>bei</w:t>
                            </w:r>
                            <w:r w:rsidRPr="00176EAF">
                              <w:rPr>
                                <w:rFonts w:ascii="Arial Narrow" w:hAnsi="Arial Narrow"/>
                                <w:sz w:val="20"/>
                                <w:szCs w:val="20"/>
                              </w:rPr>
                              <w:t xml:space="preserve"> </w:t>
                            </w:r>
                            <w:r w:rsidRPr="00176EAF">
                              <w:rPr>
                                <w:rFonts w:ascii="Arial Narrow" w:hAnsi="Arial Narrow"/>
                                <w:b/>
                                <w:sz w:val="20"/>
                                <w:szCs w:val="20"/>
                              </w:rPr>
                              <w:t>Magnolien</w:t>
                            </w:r>
                            <w:r w:rsidR="001A02D9" w:rsidRPr="00176EAF">
                              <w:rPr>
                                <w:rFonts w:ascii="Arial Narrow" w:hAnsi="Arial Narrow"/>
                                <w:sz w:val="20"/>
                                <w:szCs w:val="20"/>
                              </w:rPr>
                              <w:t xml:space="preserve">. </w:t>
                            </w:r>
                            <w:r w:rsidRPr="00176EAF">
                              <w:rPr>
                                <w:rFonts w:ascii="Arial Narrow" w:hAnsi="Arial Narrow"/>
                                <w:sz w:val="20"/>
                                <w:szCs w:val="20"/>
                              </w:rPr>
                              <w:t xml:space="preserve"> Der beste Schutz vor Frostschäden ist bei Magnolien und anderen frostgefährdeten Frühblühern wie </w:t>
                            </w:r>
                            <w:proofErr w:type="spellStart"/>
                            <w:r w:rsidRPr="00176EAF">
                              <w:rPr>
                                <w:rFonts w:ascii="Arial Narrow" w:hAnsi="Arial Narrow"/>
                                <w:sz w:val="20"/>
                                <w:szCs w:val="20"/>
                              </w:rPr>
                              <w:t>Zierkir</w:t>
                            </w:r>
                            <w:r w:rsidRPr="00176EAF">
                              <w:rPr>
                                <w:rFonts w:ascii="Arial Narrow" w:hAnsi="Arial Narrow"/>
                                <w:sz w:val="20"/>
                                <w:szCs w:val="20"/>
                              </w:rPr>
                              <w:softHyphen/>
                              <w:t>schen</w:t>
                            </w:r>
                            <w:proofErr w:type="spellEnd"/>
                            <w:r w:rsidRPr="00176EAF">
                              <w:rPr>
                                <w:rFonts w:ascii="Arial Narrow" w:hAnsi="Arial Narrow"/>
                                <w:sz w:val="20"/>
                                <w:szCs w:val="20"/>
                              </w:rPr>
                              <w:t xml:space="preserve"> und -äpfeln das Hinauszögern des Austriebs: Bewährt hat sich das Mulchen bei gefrorenem Boden. So wird die Erwä</w:t>
                            </w:r>
                            <w:r w:rsidRPr="00176EAF">
                              <w:rPr>
                                <w:rFonts w:ascii="Arial Narrow" w:hAnsi="Arial Narrow"/>
                                <w:sz w:val="20"/>
                                <w:szCs w:val="20"/>
                              </w:rPr>
                              <w:t>r</w:t>
                            </w:r>
                            <w:r w:rsidRPr="00176EAF">
                              <w:rPr>
                                <w:rFonts w:ascii="Arial Narrow" w:hAnsi="Arial Narrow"/>
                                <w:sz w:val="20"/>
                                <w:szCs w:val="20"/>
                              </w:rPr>
                              <w:t>mung im Früh</w:t>
                            </w:r>
                            <w:r w:rsidRPr="00176EAF">
                              <w:rPr>
                                <w:rFonts w:ascii="Arial Narrow" w:hAnsi="Arial Narrow"/>
                                <w:sz w:val="20"/>
                                <w:szCs w:val="20"/>
                              </w:rPr>
                              <w:softHyphen/>
                              <w:t>jahr ver</w:t>
                            </w:r>
                            <w:r w:rsidR="001A02D9" w:rsidRPr="00176EAF">
                              <w:rPr>
                                <w:rFonts w:ascii="Arial Narrow" w:hAnsi="Arial Narrow"/>
                                <w:sz w:val="20"/>
                                <w:szCs w:val="20"/>
                              </w:rPr>
                              <w:t xml:space="preserve">zögert: </w:t>
                            </w:r>
                            <w:r w:rsidRPr="00176EAF">
                              <w:rPr>
                                <w:rFonts w:ascii="Arial Narrow" w:hAnsi="Arial Narrow"/>
                                <w:sz w:val="20"/>
                                <w:szCs w:val="20"/>
                              </w:rPr>
                              <w:t>Folge ist ein späterer Austrieb. Sind Fros</w:t>
                            </w:r>
                            <w:r w:rsidRPr="00176EAF">
                              <w:rPr>
                                <w:rFonts w:ascii="Arial Narrow" w:hAnsi="Arial Narrow"/>
                                <w:sz w:val="20"/>
                                <w:szCs w:val="20"/>
                              </w:rPr>
                              <w:t>t</w:t>
                            </w:r>
                            <w:r w:rsidRPr="00176EAF">
                              <w:rPr>
                                <w:rFonts w:ascii="Arial Narrow" w:hAnsi="Arial Narrow"/>
                                <w:sz w:val="20"/>
                                <w:szCs w:val="20"/>
                              </w:rPr>
                              <w:t>nächte ange</w:t>
                            </w:r>
                            <w:r w:rsidR="00753F83" w:rsidRPr="00176EAF">
                              <w:rPr>
                                <w:rFonts w:ascii="Arial Narrow" w:hAnsi="Arial Narrow"/>
                                <w:sz w:val="20"/>
                                <w:szCs w:val="20"/>
                              </w:rPr>
                              <w:softHyphen/>
                            </w:r>
                            <w:r w:rsidRPr="00176EAF">
                              <w:rPr>
                                <w:rFonts w:ascii="Arial Narrow" w:hAnsi="Arial Narrow"/>
                                <w:sz w:val="20"/>
                                <w:szCs w:val="20"/>
                              </w:rPr>
                              <w:t>kün</w:t>
                            </w:r>
                            <w:r w:rsidR="001A02D9" w:rsidRPr="00176EAF">
                              <w:rPr>
                                <w:rFonts w:ascii="Arial Narrow" w:hAnsi="Arial Narrow"/>
                                <w:sz w:val="20"/>
                                <w:szCs w:val="20"/>
                              </w:rPr>
                              <w:t xml:space="preserve">digt, kann man </w:t>
                            </w:r>
                            <w:r w:rsidRPr="00176EAF">
                              <w:rPr>
                                <w:rFonts w:ascii="Arial Narrow" w:hAnsi="Arial Narrow"/>
                                <w:sz w:val="20"/>
                                <w:szCs w:val="20"/>
                              </w:rPr>
                              <w:t>die Sträucher problemlos mit Vlies abdecken.</w:t>
                            </w:r>
                          </w:p>
                          <w:p w:rsidR="001A02D9" w:rsidRPr="00176EAF" w:rsidRDefault="001A02D9" w:rsidP="005C213E">
                            <w:pPr>
                              <w:pStyle w:val="KeinLeerraum"/>
                              <w:rPr>
                                <w:rFonts w:ascii="Arial Narrow" w:hAnsi="Arial Narrow"/>
                                <w:sz w:val="20"/>
                                <w:szCs w:val="20"/>
                              </w:rPr>
                            </w:pPr>
                          </w:p>
                          <w:p w:rsidR="008B1650" w:rsidRPr="00176EAF" w:rsidRDefault="005C213E" w:rsidP="005C213E">
                            <w:pPr>
                              <w:pStyle w:val="KeinLeerraum"/>
                              <w:rPr>
                                <w:rFonts w:ascii="Arial Narrow" w:hAnsi="Arial Narrow"/>
                                <w:sz w:val="20"/>
                                <w:szCs w:val="20"/>
                              </w:rPr>
                            </w:pPr>
                            <w:proofErr w:type="spellStart"/>
                            <w:r w:rsidRPr="00176EAF">
                              <w:rPr>
                                <w:rFonts w:ascii="Arial Narrow" w:hAnsi="Arial Narrow"/>
                                <w:b/>
                                <w:sz w:val="20"/>
                                <w:szCs w:val="20"/>
                              </w:rPr>
                              <w:t>Spätblüher</w:t>
                            </w:r>
                            <w:proofErr w:type="spellEnd"/>
                            <w:r w:rsidRPr="00176EAF">
                              <w:rPr>
                                <w:rFonts w:ascii="Arial Narrow" w:hAnsi="Arial Narrow"/>
                                <w:sz w:val="20"/>
                                <w:szCs w:val="20"/>
                              </w:rPr>
                              <w:t xml:space="preserve"> </w:t>
                            </w:r>
                            <w:r w:rsidRPr="00176EAF">
                              <w:rPr>
                                <w:rFonts w:ascii="Arial Narrow" w:hAnsi="Arial Narrow"/>
                                <w:b/>
                                <w:sz w:val="20"/>
                                <w:szCs w:val="20"/>
                              </w:rPr>
                              <w:t>jetzt</w:t>
                            </w:r>
                            <w:r w:rsidRPr="00176EAF">
                              <w:rPr>
                                <w:rFonts w:ascii="Arial Narrow" w:hAnsi="Arial Narrow"/>
                                <w:sz w:val="20"/>
                                <w:szCs w:val="20"/>
                              </w:rPr>
                              <w:t xml:space="preserve"> </w:t>
                            </w:r>
                            <w:r w:rsidRPr="00176EAF">
                              <w:rPr>
                                <w:rFonts w:ascii="Arial Narrow" w:hAnsi="Arial Narrow"/>
                                <w:b/>
                                <w:sz w:val="20"/>
                                <w:szCs w:val="20"/>
                              </w:rPr>
                              <w:t>teilen</w:t>
                            </w:r>
                            <w:r w:rsidRPr="00176EAF">
                              <w:rPr>
                                <w:rFonts w:ascii="Arial Narrow" w:hAnsi="Arial Narrow"/>
                                <w:sz w:val="20"/>
                                <w:szCs w:val="20"/>
                              </w:rPr>
                              <w:t xml:space="preserve"> Wenn der Boden nicht mehr gefroren ist, </w:t>
                            </w:r>
                            <w:r w:rsidR="001A02D9" w:rsidRPr="00176EAF">
                              <w:rPr>
                                <w:rFonts w:ascii="Arial Narrow" w:hAnsi="Arial Narrow"/>
                                <w:sz w:val="20"/>
                                <w:szCs w:val="20"/>
                              </w:rPr>
                              <w:t xml:space="preserve">könnte man </w:t>
                            </w:r>
                            <w:r w:rsidRPr="00176EAF">
                              <w:rPr>
                                <w:rFonts w:ascii="Arial Narrow" w:hAnsi="Arial Narrow"/>
                                <w:sz w:val="20"/>
                                <w:szCs w:val="20"/>
                              </w:rPr>
                              <w:t xml:space="preserve">bereits mit dem Teilen der Stauden beginnen. Geteilt werden jetzt allerdings nur die Spätsommer- und </w:t>
                            </w:r>
                            <w:proofErr w:type="spellStart"/>
                            <w:r w:rsidRPr="00176EAF">
                              <w:rPr>
                                <w:rFonts w:ascii="Arial Narrow" w:hAnsi="Arial Narrow"/>
                                <w:sz w:val="20"/>
                                <w:szCs w:val="20"/>
                              </w:rPr>
                              <w:t>Herbstblüher</w:t>
                            </w:r>
                            <w:proofErr w:type="spellEnd"/>
                            <w:r w:rsidRPr="00176EAF">
                              <w:rPr>
                                <w:rFonts w:ascii="Arial Narrow" w:hAnsi="Arial Narrow"/>
                                <w:sz w:val="20"/>
                                <w:szCs w:val="20"/>
                              </w:rPr>
                              <w:t xml:space="preserve"> wie Fetthenne, Sonnenhut oder Astern. Bei Frühlings- und </w:t>
                            </w:r>
                            <w:proofErr w:type="spellStart"/>
                            <w:r w:rsidRPr="00176EAF">
                              <w:rPr>
                                <w:rFonts w:ascii="Arial Narrow" w:hAnsi="Arial Narrow"/>
                                <w:sz w:val="20"/>
                                <w:szCs w:val="20"/>
                              </w:rPr>
                              <w:t>Frühso</w:t>
                            </w:r>
                            <w:r w:rsidRPr="00176EAF">
                              <w:rPr>
                                <w:rFonts w:ascii="Arial Narrow" w:hAnsi="Arial Narrow"/>
                                <w:sz w:val="20"/>
                                <w:szCs w:val="20"/>
                              </w:rPr>
                              <w:t>m</w:t>
                            </w:r>
                            <w:r w:rsidRPr="00176EAF">
                              <w:rPr>
                                <w:rFonts w:ascii="Arial Narrow" w:hAnsi="Arial Narrow"/>
                                <w:sz w:val="20"/>
                                <w:szCs w:val="20"/>
                              </w:rPr>
                              <w:t>mer</w:t>
                            </w:r>
                            <w:r w:rsidR="002B008C">
                              <w:rPr>
                                <w:rFonts w:ascii="Arial Narrow" w:hAnsi="Arial Narrow"/>
                                <w:sz w:val="20"/>
                                <w:szCs w:val="20"/>
                              </w:rPr>
                              <w:t>-</w:t>
                            </w:r>
                            <w:r w:rsidRPr="00176EAF">
                              <w:rPr>
                                <w:rFonts w:ascii="Arial Narrow" w:hAnsi="Arial Narrow"/>
                                <w:sz w:val="20"/>
                                <w:szCs w:val="20"/>
                              </w:rPr>
                              <w:t>b</w:t>
                            </w:r>
                            <w:r w:rsidR="00753F83" w:rsidRPr="00176EAF">
                              <w:rPr>
                                <w:rFonts w:ascii="Arial Narrow" w:hAnsi="Arial Narrow"/>
                                <w:sz w:val="20"/>
                                <w:szCs w:val="20"/>
                              </w:rPr>
                              <w:softHyphen/>
                            </w:r>
                            <w:r w:rsidR="001A02D9" w:rsidRPr="00176EAF">
                              <w:rPr>
                                <w:rFonts w:ascii="Arial Narrow" w:hAnsi="Arial Narrow"/>
                                <w:sz w:val="20"/>
                                <w:szCs w:val="20"/>
                              </w:rPr>
                              <w:t>lühern</w:t>
                            </w:r>
                            <w:proofErr w:type="spellEnd"/>
                            <w:r w:rsidR="001A02D9" w:rsidRPr="00176EAF">
                              <w:rPr>
                                <w:rFonts w:ascii="Arial Narrow" w:hAnsi="Arial Narrow"/>
                                <w:sz w:val="20"/>
                                <w:szCs w:val="20"/>
                              </w:rPr>
                              <w:t xml:space="preserve"> </w:t>
                            </w:r>
                            <w:r w:rsidRPr="00176EAF">
                              <w:rPr>
                                <w:rFonts w:ascii="Arial Narrow" w:hAnsi="Arial Narrow"/>
                                <w:sz w:val="20"/>
                                <w:szCs w:val="20"/>
                              </w:rPr>
                              <w:t xml:space="preserve"> mit dem Teilen bis nach der Blüte warten, weil sonst die </w:t>
                            </w:r>
                            <w:proofErr w:type="spellStart"/>
                            <w:r w:rsidRPr="00176EAF">
                              <w:rPr>
                                <w:rFonts w:ascii="Arial Narrow" w:hAnsi="Arial Narrow"/>
                                <w:sz w:val="20"/>
                                <w:szCs w:val="20"/>
                              </w:rPr>
                              <w:t>Blü</w:t>
                            </w:r>
                            <w:r w:rsidR="00753F83" w:rsidRPr="00176EAF">
                              <w:rPr>
                                <w:rFonts w:ascii="Arial Narrow" w:hAnsi="Arial Narrow"/>
                                <w:sz w:val="20"/>
                                <w:szCs w:val="20"/>
                              </w:rPr>
                              <w:softHyphen/>
                            </w:r>
                            <w:r w:rsidRPr="00176EAF">
                              <w:rPr>
                                <w:rFonts w:ascii="Arial Narrow" w:hAnsi="Arial Narrow"/>
                                <w:sz w:val="20"/>
                                <w:szCs w:val="20"/>
                              </w:rPr>
                              <w:t>tenfülle</w:t>
                            </w:r>
                            <w:proofErr w:type="spellEnd"/>
                            <w:r w:rsidRPr="00176EAF">
                              <w:rPr>
                                <w:rFonts w:ascii="Arial Narrow" w:hAnsi="Arial Narrow"/>
                                <w:sz w:val="20"/>
                                <w:szCs w:val="20"/>
                              </w:rPr>
                              <w:t xml:space="preserve"> deutlich spärlicher ausfällt.</w:t>
                            </w:r>
                          </w:p>
                          <w:p w:rsidR="00C250F3" w:rsidRPr="00176EAF" w:rsidRDefault="00C250F3" w:rsidP="005C213E">
                            <w:pPr>
                              <w:pStyle w:val="KeinLeerraum"/>
                              <w:rPr>
                                <w:rFonts w:ascii="Arial Narrow" w:hAnsi="Arial Narrow"/>
                                <w:sz w:val="20"/>
                                <w:szCs w:val="20"/>
                              </w:rPr>
                            </w:pPr>
                          </w:p>
                          <w:p w:rsidR="00C250F3" w:rsidRDefault="005B0F93" w:rsidP="005C213E">
                            <w:pPr>
                              <w:pStyle w:val="KeinLeerraum"/>
                              <w:rPr>
                                <w:rFonts w:ascii="Arial Narrow" w:hAnsi="Arial Narrow"/>
                                <w:sz w:val="20"/>
                                <w:szCs w:val="20"/>
                              </w:rPr>
                            </w:pPr>
                            <w:r w:rsidRPr="00176EAF">
                              <w:rPr>
                                <w:rFonts w:ascii="Arial Narrow" w:hAnsi="Arial Narrow"/>
                                <w:b/>
                                <w:bCs/>
                                <w:sz w:val="20"/>
                                <w:szCs w:val="20"/>
                              </w:rPr>
                              <w:t>Hochgefrorene</w:t>
                            </w:r>
                            <w:r w:rsidRPr="00176EAF">
                              <w:rPr>
                                <w:rFonts w:ascii="Arial Narrow" w:hAnsi="Arial Narrow"/>
                                <w:bCs/>
                                <w:sz w:val="20"/>
                                <w:szCs w:val="20"/>
                              </w:rPr>
                              <w:t xml:space="preserve"> </w:t>
                            </w:r>
                            <w:r w:rsidRPr="00176EAF">
                              <w:rPr>
                                <w:rFonts w:ascii="Arial Narrow" w:hAnsi="Arial Narrow"/>
                                <w:b/>
                                <w:bCs/>
                                <w:sz w:val="20"/>
                                <w:szCs w:val="20"/>
                              </w:rPr>
                              <w:t>Stauden</w:t>
                            </w:r>
                            <w:r w:rsidRPr="00176EAF">
                              <w:rPr>
                                <w:rFonts w:ascii="Arial Narrow" w:hAnsi="Arial Narrow"/>
                                <w:bCs/>
                                <w:sz w:val="20"/>
                                <w:szCs w:val="20"/>
                              </w:rPr>
                              <w:t xml:space="preserve"> </w:t>
                            </w:r>
                            <w:r w:rsidRPr="00176EAF">
                              <w:rPr>
                                <w:rFonts w:ascii="Arial Narrow" w:hAnsi="Arial Narrow"/>
                                <w:b/>
                                <w:bCs/>
                                <w:sz w:val="20"/>
                                <w:szCs w:val="20"/>
                              </w:rPr>
                              <w:t>andrücken</w:t>
                            </w:r>
                            <w:r w:rsidRPr="00176EAF">
                              <w:rPr>
                                <w:rFonts w:ascii="Arial Narrow" w:hAnsi="Arial Narrow"/>
                                <w:sz w:val="20"/>
                                <w:szCs w:val="20"/>
                              </w:rPr>
                              <w:t xml:space="preserve">  Im Herbst gepflanzte St</w:t>
                            </w:r>
                            <w:r w:rsidR="001A02D9" w:rsidRPr="00176EAF">
                              <w:rPr>
                                <w:rFonts w:ascii="Arial Narrow" w:hAnsi="Arial Narrow"/>
                                <w:sz w:val="20"/>
                                <w:szCs w:val="20"/>
                              </w:rPr>
                              <w:t>a</w:t>
                            </w:r>
                            <w:r w:rsidR="001A02D9" w:rsidRPr="00176EAF">
                              <w:rPr>
                                <w:rFonts w:ascii="Arial Narrow" w:hAnsi="Arial Narrow"/>
                                <w:sz w:val="20"/>
                                <w:szCs w:val="20"/>
                              </w:rPr>
                              <w:t>u</w:t>
                            </w:r>
                            <w:r w:rsidR="001A02D9" w:rsidRPr="00176EAF">
                              <w:rPr>
                                <w:rFonts w:ascii="Arial Narrow" w:hAnsi="Arial Narrow"/>
                                <w:sz w:val="20"/>
                                <w:szCs w:val="20"/>
                              </w:rPr>
                              <w:t>den können im Winter durch</w:t>
                            </w:r>
                            <w:r w:rsidRPr="00176EAF">
                              <w:rPr>
                                <w:rFonts w:ascii="Arial Narrow" w:hAnsi="Arial Narrow"/>
                                <w:sz w:val="20"/>
                                <w:szCs w:val="20"/>
                              </w:rPr>
                              <w:t xml:space="preserve"> Frost leicht hochfrieren, das heißt der Wurzel</w:t>
                            </w:r>
                            <w:r w:rsidR="00753F83" w:rsidRPr="00176EAF">
                              <w:rPr>
                                <w:rFonts w:ascii="Arial Narrow" w:hAnsi="Arial Narrow"/>
                                <w:sz w:val="20"/>
                                <w:szCs w:val="20"/>
                              </w:rPr>
                              <w:softHyphen/>
                            </w:r>
                            <w:r w:rsidRPr="00176EAF">
                              <w:rPr>
                                <w:rFonts w:ascii="Arial Narrow" w:hAnsi="Arial Narrow"/>
                                <w:sz w:val="20"/>
                                <w:szCs w:val="20"/>
                              </w:rPr>
                              <w:t>ballen schiebt sich nach oben. Bei frostfreiem Wetter Pflanzen fes</w:t>
                            </w:r>
                            <w:r w:rsidRPr="00176EAF">
                              <w:rPr>
                                <w:rFonts w:ascii="Arial Narrow" w:hAnsi="Arial Narrow"/>
                                <w:sz w:val="20"/>
                                <w:szCs w:val="20"/>
                              </w:rPr>
                              <w:t>t</w:t>
                            </w:r>
                            <w:r w:rsidRPr="00176EAF">
                              <w:rPr>
                                <w:rFonts w:ascii="Arial Narrow" w:hAnsi="Arial Narrow"/>
                                <w:sz w:val="20"/>
                                <w:szCs w:val="20"/>
                              </w:rPr>
                              <w:t>drü</w:t>
                            </w:r>
                            <w:r w:rsidR="00753F83" w:rsidRPr="00176EAF">
                              <w:rPr>
                                <w:rFonts w:ascii="Arial Narrow" w:hAnsi="Arial Narrow"/>
                                <w:sz w:val="20"/>
                                <w:szCs w:val="20"/>
                              </w:rPr>
                              <w:softHyphen/>
                            </w:r>
                            <w:r w:rsidRPr="00176EAF">
                              <w:rPr>
                                <w:rFonts w:ascii="Arial Narrow" w:hAnsi="Arial Narrow"/>
                                <w:sz w:val="20"/>
                                <w:szCs w:val="20"/>
                              </w:rPr>
                              <w:t>cken oder gegebenenfalls neu einpflanzen, sonst ve</w:t>
                            </w:r>
                            <w:r w:rsidRPr="00176EAF">
                              <w:rPr>
                                <w:rFonts w:ascii="Arial Narrow" w:hAnsi="Arial Narrow"/>
                                <w:sz w:val="20"/>
                                <w:szCs w:val="20"/>
                              </w:rPr>
                              <w:t>r</w:t>
                            </w:r>
                            <w:r w:rsidRPr="00176EAF">
                              <w:rPr>
                                <w:rFonts w:ascii="Arial Narrow" w:hAnsi="Arial Narrow"/>
                                <w:sz w:val="20"/>
                                <w:szCs w:val="20"/>
                              </w:rPr>
                              <w:t>trocknen sie.</w:t>
                            </w:r>
                          </w:p>
                          <w:p w:rsidR="00176EAF" w:rsidRPr="00176EAF" w:rsidRDefault="00176EAF" w:rsidP="005C213E">
                            <w:pPr>
                              <w:pStyle w:val="KeinLeerraum"/>
                              <w:rPr>
                                <w:rFonts w:ascii="Arial Narrow" w:hAnsi="Arial Narrow"/>
                                <w:sz w:val="20"/>
                                <w:szCs w:val="20"/>
                              </w:rPr>
                            </w:pPr>
                          </w:p>
                          <w:p w:rsidR="00753F83" w:rsidRPr="00176EAF" w:rsidRDefault="005B0F93" w:rsidP="005C213E">
                            <w:pPr>
                              <w:pStyle w:val="KeinLeerraum"/>
                              <w:rPr>
                                <w:rFonts w:ascii="Arial Narrow" w:hAnsi="Arial Narrow"/>
                                <w:sz w:val="20"/>
                                <w:szCs w:val="20"/>
                              </w:rPr>
                            </w:pPr>
                            <w:r w:rsidRPr="00176EAF">
                              <w:rPr>
                                <w:rFonts w:ascii="Arial Narrow" w:hAnsi="Arial Narrow"/>
                                <w:b/>
                                <w:bCs/>
                                <w:sz w:val="20"/>
                                <w:szCs w:val="20"/>
                              </w:rPr>
                              <w:t>Stauden</w:t>
                            </w:r>
                            <w:r w:rsidRPr="00176EAF">
                              <w:rPr>
                                <w:rFonts w:ascii="Arial Narrow" w:hAnsi="Arial Narrow"/>
                                <w:bCs/>
                                <w:sz w:val="20"/>
                                <w:szCs w:val="20"/>
                              </w:rPr>
                              <w:t xml:space="preserve"> </w:t>
                            </w:r>
                            <w:r w:rsidRPr="00176EAF">
                              <w:rPr>
                                <w:rFonts w:ascii="Arial Narrow" w:hAnsi="Arial Narrow"/>
                                <w:b/>
                                <w:bCs/>
                                <w:sz w:val="20"/>
                                <w:szCs w:val="20"/>
                              </w:rPr>
                              <w:t>und</w:t>
                            </w:r>
                            <w:r w:rsidRPr="00176EAF">
                              <w:rPr>
                                <w:rFonts w:ascii="Arial Narrow" w:hAnsi="Arial Narrow"/>
                                <w:bCs/>
                                <w:sz w:val="20"/>
                                <w:szCs w:val="20"/>
                              </w:rPr>
                              <w:t xml:space="preserve"> </w:t>
                            </w:r>
                            <w:r w:rsidRPr="00176EAF">
                              <w:rPr>
                                <w:rFonts w:ascii="Arial Narrow" w:hAnsi="Arial Narrow"/>
                                <w:b/>
                                <w:bCs/>
                                <w:sz w:val="20"/>
                                <w:szCs w:val="20"/>
                              </w:rPr>
                              <w:t>Ziergräser</w:t>
                            </w:r>
                            <w:r w:rsidRPr="00176EAF">
                              <w:rPr>
                                <w:rFonts w:ascii="Arial Narrow" w:hAnsi="Arial Narrow"/>
                                <w:bCs/>
                                <w:sz w:val="20"/>
                                <w:szCs w:val="20"/>
                              </w:rPr>
                              <w:t xml:space="preserve"> abschneiden</w:t>
                            </w:r>
                            <w:r w:rsidRPr="00176EAF">
                              <w:rPr>
                                <w:rFonts w:ascii="Arial Narrow" w:hAnsi="Arial Narrow"/>
                                <w:sz w:val="20"/>
                                <w:szCs w:val="20"/>
                              </w:rPr>
                              <w:t xml:space="preserve">  </w:t>
                            </w:r>
                            <w:r w:rsidR="0022562B" w:rsidRPr="00176EAF">
                              <w:rPr>
                                <w:rFonts w:ascii="Arial Narrow" w:hAnsi="Arial Narrow"/>
                                <w:sz w:val="20"/>
                                <w:szCs w:val="20"/>
                              </w:rPr>
                              <w:t>Ende Februar im Herbst ste</w:t>
                            </w:r>
                            <w:r w:rsidR="00753F83" w:rsidRPr="00176EAF">
                              <w:rPr>
                                <w:rFonts w:ascii="Arial Narrow" w:hAnsi="Arial Narrow"/>
                                <w:sz w:val="20"/>
                                <w:szCs w:val="20"/>
                              </w:rPr>
                              <w:softHyphen/>
                            </w:r>
                            <w:r w:rsidR="0022562B" w:rsidRPr="00176EAF">
                              <w:rPr>
                                <w:rFonts w:ascii="Arial Narrow" w:hAnsi="Arial Narrow"/>
                                <w:sz w:val="20"/>
                                <w:szCs w:val="20"/>
                              </w:rPr>
                              <w:t>hengebliebene</w:t>
                            </w:r>
                            <w:r w:rsidRPr="00176EAF">
                              <w:rPr>
                                <w:rFonts w:ascii="Arial Narrow" w:hAnsi="Arial Narrow"/>
                                <w:sz w:val="20"/>
                                <w:szCs w:val="20"/>
                              </w:rPr>
                              <w:t xml:space="preserve"> alten Triebe und Blütenstände von Stauden und Zier</w:t>
                            </w:r>
                            <w:r w:rsidR="00753F83" w:rsidRPr="00176EAF">
                              <w:rPr>
                                <w:rFonts w:ascii="Arial Narrow" w:hAnsi="Arial Narrow"/>
                                <w:sz w:val="20"/>
                                <w:szCs w:val="20"/>
                              </w:rPr>
                              <w:softHyphen/>
                            </w:r>
                            <w:r w:rsidRPr="00176EAF">
                              <w:rPr>
                                <w:rFonts w:ascii="Arial Narrow" w:hAnsi="Arial Narrow"/>
                                <w:sz w:val="20"/>
                                <w:szCs w:val="20"/>
                              </w:rPr>
                              <w:t>gräsern</w:t>
                            </w:r>
                            <w:r w:rsidR="0022562B" w:rsidRPr="00176EAF">
                              <w:rPr>
                                <w:rFonts w:ascii="Arial Narrow" w:hAnsi="Arial Narrow"/>
                                <w:sz w:val="20"/>
                                <w:szCs w:val="20"/>
                              </w:rPr>
                              <w:t xml:space="preserve"> abschneiden, um Platz für</w:t>
                            </w:r>
                            <w:r w:rsidRPr="00176EAF">
                              <w:rPr>
                                <w:rFonts w:ascii="Arial Narrow" w:hAnsi="Arial Narrow"/>
                                <w:sz w:val="20"/>
                                <w:szCs w:val="20"/>
                              </w:rPr>
                              <w:t xml:space="preserve"> neuen Austrieb zu schaffen. </w:t>
                            </w:r>
                            <w:r w:rsidR="0022562B" w:rsidRPr="00176EAF">
                              <w:rPr>
                                <w:rFonts w:ascii="Arial Narrow" w:hAnsi="Arial Narrow"/>
                                <w:sz w:val="20"/>
                                <w:szCs w:val="20"/>
                              </w:rPr>
                              <w:t xml:space="preserve">Schnittgut nicht sofort auf </w:t>
                            </w:r>
                            <w:r w:rsidRPr="00176EAF">
                              <w:rPr>
                                <w:rFonts w:ascii="Arial Narrow" w:hAnsi="Arial Narrow"/>
                                <w:sz w:val="20"/>
                                <w:szCs w:val="20"/>
                              </w:rPr>
                              <w:t xml:space="preserve">Kompost, sondern zunächst bis Ende März ungestört auf einem Haufen liegen lassen. In Halmen </w:t>
                            </w:r>
                          </w:p>
                          <w:p w:rsidR="00753F83" w:rsidRPr="00176EAF" w:rsidRDefault="005B0F93" w:rsidP="005C213E">
                            <w:pPr>
                              <w:pStyle w:val="KeinLeerraum"/>
                              <w:rPr>
                                <w:rFonts w:ascii="Arial Narrow" w:hAnsi="Arial Narrow"/>
                                <w:sz w:val="20"/>
                                <w:szCs w:val="20"/>
                              </w:rPr>
                            </w:pPr>
                            <w:r w:rsidRPr="00176EAF">
                              <w:rPr>
                                <w:rFonts w:ascii="Arial Narrow" w:hAnsi="Arial Narrow"/>
                                <w:sz w:val="20"/>
                                <w:szCs w:val="20"/>
                              </w:rPr>
                              <w:t>über</w:t>
                            </w:r>
                            <w:r w:rsidR="0022562B" w:rsidRPr="00176EAF">
                              <w:rPr>
                                <w:rFonts w:ascii="Arial Narrow" w:hAnsi="Arial Narrow"/>
                                <w:sz w:val="20"/>
                                <w:szCs w:val="20"/>
                              </w:rPr>
                              <w:t>winternde</w:t>
                            </w:r>
                            <w:r w:rsidRPr="00176EAF">
                              <w:rPr>
                                <w:rFonts w:ascii="Arial Narrow" w:hAnsi="Arial Narrow"/>
                                <w:sz w:val="20"/>
                                <w:szCs w:val="20"/>
                              </w:rPr>
                              <w:t xml:space="preserve"> Nützlinge können</w:t>
                            </w:r>
                            <w:r w:rsidR="0022562B" w:rsidRPr="00176EAF">
                              <w:rPr>
                                <w:rFonts w:ascii="Arial Narrow" w:hAnsi="Arial Narrow"/>
                                <w:sz w:val="20"/>
                                <w:szCs w:val="20"/>
                              </w:rPr>
                              <w:t xml:space="preserve"> ihre Winterruhe so</w:t>
                            </w:r>
                            <w:r w:rsidRPr="00176EAF">
                              <w:rPr>
                                <w:rFonts w:ascii="Arial Narrow" w:hAnsi="Arial Narrow"/>
                                <w:sz w:val="20"/>
                                <w:szCs w:val="20"/>
                              </w:rPr>
                              <w:t xml:space="preserve"> </w:t>
                            </w:r>
                          </w:p>
                          <w:p w:rsidR="00C250F3" w:rsidRPr="00176EAF" w:rsidRDefault="005B0F93" w:rsidP="005C213E">
                            <w:pPr>
                              <w:pStyle w:val="KeinLeerraum"/>
                              <w:rPr>
                                <w:rFonts w:ascii="Arial Narrow" w:hAnsi="Arial Narrow"/>
                                <w:sz w:val="20"/>
                                <w:szCs w:val="20"/>
                              </w:rPr>
                            </w:pPr>
                            <w:r w:rsidRPr="00176EAF">
                              <w:rPr>
                                <w:rFonts w:ascii="Arial Narrow" w:hAnsi="Arial Narrow"/>
                                <w:sz w:val="20"/>
                                <w:szCs w:val="20"/>
                              </w:rPr>
                              <w:t xml:space="preserve">ungestört zu Ende bringen. </w:t>
                            </w:r>
                          </w:p>
                          <w:p w:rsidR="00C250F3" w:rsidRPr="00176EAF" w:rsidRDefault="00C250F3" w:rsidP="005C213E">
                            <w:pPr>
                              <w:pStyle w:val="KeinLeerraum"/>
                              <w:rPr>
                                <w:rFonts w:ascii="Arial Narrow" w:hAnsi="Arial Narrow"/>
                                <w:sz w:val="20"/>
                                <w:szCs w:val="20"/>
                              </w:rPr>
                            </w:pPr>
                          </w:p>
                          <w:p w:rsidR="005C1F3E" w:rsidRPr="00176EAF" w:rsidRDefault="005B0F93" w:rsidP="005C213E">
                            <w:pPr>
                              <w:pStyle w:val="KeinLeerraum"/>
                              <w:rPr>
                                <w:rFonts w:ascii="Arial Narrow" w:hAnsi="Arial Narrow"/>
                                <w:sz w:val="20"/>
                                <w:szCs w:val="20"/>
                              </w:rPr>
                            </w:pPr>
                            <w:r w:rsidRPr="00176EAF">
                              <w:rPr>
                                <w:rFonts w:ascii="Arial Narrow" w:hAnsi="Arial Narrow"/>
                                <w:b/>
                                <w:sz w:val="20"/>
                                <w:szCs w:val="20"/>
                              </w:rPr>
                              <w:t>Giersch</w:t>
                            </w:r>
                            <w:r w:rsidRPr="00176EAF">
                              <w:rPr>
                                <w:rFonts w:ascii="Arial Narrow" w:hAnsi="Arial Narrow"/>
                                <w:sz w:val="20"/>
                                <w:szCs w:val="20"/>
                              </w:rPr>
                              <w:t xml:space="preserve"> </w:t>
                            </w:r>
                            <w:proofErr w:type="gramStart"/>
                            <w:r w:rsidRPr="00176EAF">
                              <w:rPr>
                                <w:rFonts w:ascii="Arial Narrow" w:hAnsi="Arial Narrow"/>
                                <w:b/>
                                <w:sz w:val="20"/>
                                <w:szCs w:val="20"/>
                              </w:rPr>
                              <w:t>frühzeitig</w:t>
                            </w:r>
                            <w:r w:rsidRPr="00176EAF">
                              <w:rPr>
                                <w:rFonts w:ascii="Arial Narrow" w:hAnsi="Arial Narrow"/>
                                <w:sz w:val="20"/>
                                <w:szCs w:val="20"/>
                              </w:rPr>
                              <w:t xml:space="preserve"> </w:t>
                            </w:r>
                            <w:r w:rsidRPr="00176EAF">
                              <w:rPr>
                                <w:rFonts w:ascii="Arial Narrow" w:hAnsi="Arial Narrow"/>
                                <w:b/>
                                <w:sz w:val="20"/>
                                <w:szCs w:val="20"/>
                              </w:rPr>
                              <w:t>bekämpfen</w:t>
                            </w:r>
                            <w:r w:rsidRPr="00176EAF">
                              <w:rPr>
                                <w:rFonts w:ascii="Arial Narrow" w:hAnsi="Arial Narrow"/>
                                <w:sz w:val="20"/>
                                <w:szCs w:val="20"/>
                              </w:rPr>
                              <w:t xml:space="preserve"> </w:t>
                            </w:r>
                            <w:proofErr w:type="gramEnd"/>
                            <w:r w:rsidRPr="00176EAF">
                              <w:rPr>
                                <w:rFonts w:ascii="Arial Narrow" w:hAnsi="Arial Narrow"/>
                                <w:sz w:val="20"/>
                                <w:szCs w:val="20"/>
                              </w:rPr>
                              <w:t xml:space="preserve"> Das lästige Wurzel</w:t>
                            </w:r>
                          </w:p>
                          <w:p w:rsidR="004164B5" w:rsidRDefault="005B0F93" w:rsidP="005C213E">
                            <w:pPr>
                              <w:pStyle w:val="KeinLeerraum"/>
                              <w:rPr>
                                <w:rFonts w:ascii="Arial Narrow" w:hAnsi="Arial Narrow"/>
                                <w:sz w:val="20"/>
                                <w:szCs w:val="20"/>
                              </w:rPr>
                            </w:pPr>
                            <w:proofErr w:type="spellStart"/>
                            <w:r w:rsidRPr="00176EAF">
                              <w:rPr>
                                <w:rFonts w:ascii="Arial Narrow" w:hAnsi="Arial Narrow"/>
                                <w:sz w:val="20"/>
                                <w:szCs w:val="20"/>
                              </w:rPr>
                              <w:t>unkraut</w:t>
                            </w:r>
                            <w:proofErr w:type="spellEnd"/>
                            <w:r w:rsidRPr="00176EAF">
                              <w:rPr>
                                <w:rFonts w:ascii="Arial Narrow" w:hAnsi="Arial Narrow"/>
                                <w:sz w:val="20"/>
                                <w:szCs w:val="20"/>
                              </w:rPr>
                              <w:t xml:space="preserve"> bekämp</w:t>
                            </w:r>
                            <w:r w:rsidR="005C213E" w:rsidRPr="00176EAF">
                              <w:rPr>
                                <w:rFonts w:ascii="Arial Narrow" w:hAnsi="Arial Narrow"/>
                                <w:sz w:val="20"/>
                                <w:szCs w:val="20"/>
                              </w:rPr>
                              <w:softHyphen/>
                            </w:r>
                            <w:r w:rsidRPr="00176EAF">
                              <w:rPr>
                                <w:rFonts w:ascii="Arial Narrow" w:hAnsi="Arial Narrow"/>
                                <w:sz w:val="20"/>
                                <w:szCs w:val="20"/>
                              </w:rPr>
                              <w:t>fen, sobald sich die ersten zarten</w:t>
                            </w:r>
                          </w:p>
                          <w:p w:rsidR="008B1650" w:rsidRPr="00176EAF" w:rsidRDefault="005B0F93" w:rsidP="005C213E">
                            <w:pPr>
                              <w:pStyle w:val="KeinLeerraum"/>
                              <w:rPr>
                                <w:rFonts w:ascii="Arial Narrow" w:hAnsi="Arial Narrow"/>
                                <w:sz w:val="20"/>
                                <w:szCs w:val="20"/>
                              </w:rPr>
                            </w:pPr>
                            <w:r w:rsidRPr="00176EAF">
                              <w:rPr>
                                <w:rFonts w:ascii="Arial Narrow" w:hAnsi="Arial Narrow"/>
                                <w:sz w:val="20"/>
                                <w:szCs w:val="20"/>
                              </w:rPr>
                              <w:t>Sprosse zeigen. Um ihn vollständig auszurotten, das Wurzelg</w:t>
                            </w:r>
                            <w:r w:rsidRPr="00176EAF">
                              <w:rPr>
                                <w:rFonts w:ascii="Arial Narrow" w:hAnsi="Arial Narrow"/>
                                <w:sz w:val="20"/>
                                <w:szCs w:val="20"/>
                              </w:rPr>
                              <w:t>e</w:t>
                            </w:r>
                            <w:r w:rsidRPr="00176EAF">
                              <w:rPr>
                                <w:rFonts w:ascii="Arial Narrow" w:hAnsi="Arial Narrow"/>
                                <w:sz w:val="20"/>
                                <w:szCs w:val="20"/>
                              </w:rPr>
                              <w:t>flecht flächende</w:t>
                            </w:r>
                            <w:r w:rsidR="00753F83" w:rsidRPr="00176EAF">
                              <w:rPr>
                                <w:rFonts w:ascii="Arial Narrow" w:hAnsi="Arial Narrow"/>
                                <w:sz w:val="20"/>
                                <w:szCs w:val="20"/>
                              </w:rPr>
                              <w:softHyphen/>
                            </w:r>
                            <w:r w:rsidRPr="00176EAF">
                              <w:rPr>
                                <w:rFonts w:ascii="Arial Narrow" w:hAnsi="Arial Narrow"/>
                                <w:sz w:val="20"/>
                                <w:szCs w:val="20"/>
                              </w:rPr>
                              <w:t xml:space="preserve">ckend mit einer </w:t>
                            </w:r>
                            <w:proofErr w:type="spellStart"/>
                            <w:r w:rsidRPr="00176EAF">
                              <w:rPr>
                                <w:rFonts w:ascii="Arial Narrow" w:hAnsi="Arial Narrow"/>
                                <w:sz w:val="20"/>
                                <w:szCs w:val="20"/>
                              </w:rPr>
                              <w:t>Grabegabel</w:t>
                            </w:r>
                            <w:proofErr w:type="spellEnd"/>
                            <w:r w:rsidRPr="00176EAF">
                              <w:rPr>
                                <w:rFonts w:ascii="Arial Narrow" w:hAnsi="Arial Narrow"/>
                                <w:sz w:val="20"/>
                                <w:szCs w:val="20"/>
                              </w:rPr>
                              <w:t xml:space="preserve"> roden und anschli</w:t>
                            </w:r>
                            <w:r w:rsidRPr="00176EAF">
                              <w:rPr>
                                <w:rFonts w:ascii="Arial Narrow" w:hAnsi="Arial Narrow"/>
                                <w:sz w:val="20"/>
                                <w:szCs w:val="20"/>
                              </w:rPr>
                              <w:t>e</w:t>
                            </w:r>
                            <w:r w:rsidRPr="00176EAF">
                              <w:rPr>
                                <w:rFonts w:ascii="Arial Narrow" w:hAnsi="Arial Narrow"/>
                                <w:sz w:val="20"/>
                                <w:szCs w:val="20"/>
                              </w:rPr>
                              <w:t>ßend in der Sonne austrocknen lassen, bevor es auf den Kompost geht. Einf</w:t>
                            </w:r>
                            <w:r w:rsidRPr="00176EAF">
                              <w:rPr>
                                <w:rFonts w:ascii="Arial Narrow" w:hAnsi="Arial Narrow"/>
                                <w:sz w:val="20"/>
                                <w:szCs w:val="20"/>
                              </w:rPr>
                              <w:t>a</w:t>
                            </w:r>
                            <w:r w:rsidRPr="00176EAF">
                              <w:rPr>
                                <w:rFonts w:ascii="Arial Narrow" w:hAnsi="Arial Narrow"/>
                                <w:sz w:val="20"/>
                                <w:szCs w:val="20"/>
                              </w:rPr>
                              <w:t>cher, aber langwieriger: Feste Pappe lücken</w:t>
                            </w:r>
                            <w:r w:rsidR="005C213E" w:rsidRPr="00176EAF">
                              <w:rPr>
                                <w:rFonts w:ascii="Arial Narrow" w:hAnsi="Arial Narrow"/>
                                <w:sz w:val="20"/>
                                <w:szCs w:val="20"/>
                              </w:rPr>
                              <w:softHyphen/>
                            </w:r>
                            <w:r w:rsidRPr="00176EAF">
                              <w:rPr>
                                <w:rFonts w:ascii="Arial Narrow" w:hAnsi="Arial Narrow"/>
                                <w:sz w:val="20"/>
                                <w:szCs w:val="20"/>
                              </w:rPr>
                              <w:t>los  auf der vom Giersch überwu</w:t>
                            </w:r>
                            <w:r w:rsidR="00753F83" w:rsidRPr="00176EAF">
                              <w:rPr>
                                <w:rFonts w:ascii="Arial Narrow" w:hAnsi="Arial Narrow"/>
                                <w:sz w:val="20"/>
                                <w:szCs w:val="20"/>
                              </w:rPr>
                              <w:softHyphen/>
                            </w:r>
                            <w:r w:rsidRPr="00176EAF">
                              <w:rPr>
                                <w:rFonts w:ascii="Arial Narrow" w:hAnsi="Arial Narrow"/>
                                <w:sz w:val="20"/>
                                <w:szCs w:val="20"/>
                              </w:rPr>
                              <w:t>cherten Fläche auslegen und mit Rindenmulch abdecken. Nach länge</w:t>
                            </w:r>
                            <w:r w:rsidR="00753F83" w:rsidRPr="00176EAF">
                              <w:rPr>
                                <w:rFonts w:ascii="Arial Narrow" w:hAnsi="Arial Narrow"/>
                                <w:sz w:val="20"/>
                                <w:szCs w:val="20"/>
                              </w:rPr>
                              <w:softHyphen/>
                            </w:r>
                            <w:r w:rsidRPr="00176EAF">
                              <w:rPr>
                                <w:rFonts w:ascii="Arial Narrow" w:hAnsi="Arial Narrow"/>
                                <w:sz w:val="20"/>
                                <w:szCs w:val="20"/>
                              </w:rPr>
                              <w:t xml:space="preserve">rer Wartezeit sind die Wurzeln komplett abgestorben. </w:t>
                            </w:r>
                          </w:p>
                          <w:p w:rsidR="00C250F3" w:rsidRPr="00176EAF" w:rsidRDefault="00C250F3" w:rsidP="005C213E">
                            <w:pPr>
                              <w:pStyle w:val="KeinLeerraum"/>
                              <w:rPr>
                                <w:rFonts w:ascii="Arial Narrow" w:hAnsi="Arial Narrow"/>
                                <w:sz w:val="20"/>
                                <w:szCs w:val="20"/>
                              </w:rPr>
                            </w:pPr>
                          </w:p>
                          <w:p w:rsidR="001A3ACF" w:rsidRPr="00176EAF" w:rsidRDefault="005B0F93" w:rsidP="005C213E">
                            <w:pPr>
                              <w:pStyle w:val="KeinLeerraum"/>
                              <w:rPr>
                                <w:rFonts w:ascii="Arial Narrow" w:hAnsi="Arial Narrow"/>
                                <w:sz w:val="20"/>
                                <w:szCs w:val="20"/>
                              </w:rPr>
                            </w:pPr>
                            <w:r w:rsidRPr="00176EAF">
                              <w:rPr>
                                <w:rFonts w:ascii="Arial Narrow" w:hAnsi="Arial Narrow"/>
                                <w:b/>
                                <w:sz w:val="20"/>
                                <w:szCs w:val="20"/>
                              </w:rPr>
                              <w:t>Lavendel</w:t>
                            </w:r>
                            <w:r w:rsidRPr="00176EAF">
                              <w:rPr>
                                <w:rFonts w:ascii="Arial Narrow" w:hAnsi="Arial Narrow"/>
                                <w:sz w:val="20"/>
                                <w:szCs w:val="20"/>
                              </w:rPr>
                              <w:t xml:space="preserve"> </w:t>
                            </w:r>
                            <w:r w:rsidRPr="00176EAF">
                              <w:rPr>
                                <w:rFonts w:ascii="Arial Narrow" w:hAnsi="Arial Narrow"/>
                                <w:b/>
                                <w:sz w:val="20"/>
                                <w:szCs w:val="20"/>
                              </w:rPr>
                              <w:t>stutzen</w:t>
                            </w:r>
                            <w:r w:rsidRPr="00176EAF">
                              <w:rPr>
                                <w:rFonts w:ascii="Arial Narrow" w:hAnsi="Arial Narrow"/>
                                <w:sz w:val="20"/>
                                <w:szCs w:val="20"/>
                              </w:rPr>
                              <w:t xml:space="preserve">  Damit </w:t>
                            </w:r>
                            <w:hyperlink r:id="rId7" w:history="1">
                              <w:r w:rsidRPr="00176EAF">
                                <w:rPr>
                                  <w:rFonts w:ascii="Arial Narrow" w:hAnsi="Arial Narrow"/>
                                  <w:sz w:val="20"/>
                                  <w:szCs w:val="20"/>
                                </w:rPr>
                                <w:t>Lavendel</w:t>
                              </w:r>
                            </w:hyperlink>
                            <w:r w:rsidRPr="00176EAF">
                              <w:rPr>
                                <w:rFonts w:ascii="Arial Narrow" w:hAnsi="Arial Narrow"/>
                                <w:sz w:val="20"/>
                                <w:szCs w:val="20"/>
                              </w:rPr>
                              <w:t xml:space="preserve"> kompakt und blühfreudig bleibt, muss er Ende Februar gestutzt werden. Für den Rückschnit</w:t>
                            </w:r>
                            <w:r w:rsidR="0022562B" w:rsidRPr="00176EAF">
                              <w:rPr>
                                <w:rFonts w:ascii="Arial Narrow" w:hAnsi="Arial Narrow"/>
                                <w:sz w:val="20"/>
                                <w:szCs w:val="20"/>
                              </w:rPr>
                              <w:t xml:space="preserve">t </w:t>
                            </w:r>
                            <w:r w:rsidRPr="00176EAF">
                              <w:rPr>
                                <w:rFonts w:ascii="Arial Narrow" w:hAnsi="Arial Narrow"/>
                                <w:sz w:val="20"/>
                                <w:szCs w:val="20"/>
                              </w:rPr>
                              <w:t>eignet sich eine Heckenschere am besten. Von den Blütenzweigen aus dem vergangenen Jahr jeweils nur das unterste Stückchen stehe</w:t>
                            </w:r>
                            <w:r w:rsidRPr="00176EAF">
                              <w:rPr>
                                <w:rFonts w:ascii="Arial Narrow" w:hAnsi="Arial Narrow"/>
                                <w:sz w:val="20"/>
                                <w:szCs w:val="20"/>
                              </w:rPr>
                              <w:t>n</w:t>
                            </w:r>
                            <w:r w:rsidRPr="00176EAF">
                              <w:rPr>
                                <w:rFonts w:ascii="Arial Narrow" w:hAnsi="Arial Narrow"/>
                                <w:sz w:val="20"/>
                                <w:szCs w:val="20"/>
                              </w:rPr>
                              <w:t xml:space="preserve">lassen. Wenn es anschließend noch einmal frostig wird, Pflanzen mit Vlies abdecken, </w:t>
                            </w:r>
                            <w:r w:rsidR="0022562B" w:rsidRPr="00176EAF">
                              <w:rPr>
                                <w:rFonts w:ascii="Arial Narrow" w:hAnsi="Arial Narrow"/>
                                <w:sz w:val="20"/>
                                <w:szCs w:val="20"/>
                              </w:rPr>
                              <w:t>da sie mit dem Rückschnitt den</w:t>
                            </w:r>
                            <w:r w:rsidRPr="00176EAF">
                              <w:rPr>
                                <w:rFonts w:ascii="Arial Narrow" w:hAnsi="Arial Narrow"/>
                                <w:sz w:val="20"/>
                                <w:szCs w:val="20"/>
                              </w:rPr>
                              <w:t xml:space="preserve"> natürlichen Winterschutz verlieren.</w:t>
                            </w:r>
                          </w:p>
                          <w:p w:rsidR="00F55885" w:rsidRPr="00176EAF" w:rsidRDefault="00F55885" w:rsidP="005C213E">
                            <w:pPr>
                              <w:pStyle w:val="KeinLeerraum"/>
                              <w:rPr>
                                <w:rFonts w:ascii="Arial Narrow" w:hAnsi="Arial Narrow"/>
                                <w:sz w:val="20"/>
                                <w:szCs w:val="20"/>
                              </w:rPr>
                            </w:pPr>
                          </w:p>
                        </w:txbxContent>
                      </wps:txbx>
                      <wps:bodyPr rot="0" vert="horz" wrap="square" lIns="39600" tIns="10800" rIns="396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left:0;text-align:left;margin-left:18.75pt;margin-top:151.5pt;width:287.25pt;height:668.2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" filled="f" stroked="f">
                <v:textbox style="mso-next-textbox:#Text Box 14" inset="1.1mm,.3mm,1.1mm,.3mm">
                  <w:txbxContent>
                    <w:p w:rsidR="004164B5" w:rsidRDefault="00F01852" w:rsidP="004164B5">
                      <w:pPr>
                        <w:pStyle w:val="KeinLeerraum"/>
                        <w:rPr>
                          <w:color w:val="4F6228" w:themeColor="accent3" w:themeShade="80"/>
                          <w:sz w:val="28"/>
                          <w:szCs w:val="28"/>
                        </w:rPr>
                      </w:pPr>
                      <w:r w:rsidRPr="005C213E">
                        <w:rPr>
                          <w:b/>
                          <w:color w:val="4F6228" w:themeColor="accent3" w:themeShade="80"/>
                          <w:sz w:val="28"/>
                          <w:szCs w:val="28"/>
                        </w:rPr>
                        <w:t>Unsere</w:t>
                      </w:r>
                      <w:r w:rsidRPr="005C213E">
                        <w:rPr>
                          <w:color w:val="4F6228" w:themeColor="accent3" w:themeShade="80"/>
                          <w:sz w:val="28"/>
                          <w:szCs w:val="28"/>
                        </w:rPr>
                        <w:t xml:space="preserve"> </w:t>
                      </w:r>
                      <w:r w:rsidR="005B0F93" w:rsidRPr="005C213E">
                        <w:rPr>
                          <w:b/>
                          <w:color w:val="4F6228" w:themeColor="accent3" w:themeShade="80"/>
                          <w:sz w:val="28"/>
                          <w:szCs w:val="28"/>
                        </w:rPr>
                        <w:t>Gartentipps</w:t>
                      </w:r>
                      <w:r w:rsidR="005B0F93" w:rsidRPr="005C213E">
                        <w:rPr>
                          <w:color w:val="4F6228" w:themeColor="accent3" w:themeShade="80"/>
                          <w:sz w:val="28"/>
                          <w:szCs w:val="28"/>
                        </w:rPr>
                        <w:t xml:space="preserve"> für den Febru</w:t>
                      </w:r>
                      <w:r w:rsidR="004164B5">
                        <w:rPr>
                          <w:color w:val="4F6228" w:themeColor="accent3" w:themeShade="80"/>
                          <w:sz w:val="28"/>
                          <w:szCs w:val="28"/>
                        </w:rPr>
                        <w:t>ar</w:t>
                      </w:r>
                    </w:p>
                    <w:p w:rsidR="004164B5" w:rsidRDefault="004164B5" w:rsidP="004164B5">
                      <w:pPr>
                        <w:pStyle w:val="KeinLeerraum"/>
                        <w:rPr>
                          <w:rFonts w:ascii="Arial Narrow" w:hAnsi="Arial Narrow"/>
                          <w:b/>
                          <w:sz w:val="19"/>
                          <w:szCs w:val="19"/>
                        </w:rPr>
                      </w:pPr>
                    </w:p>
                    <w:p w:rsidR="002B008C" w:rsidRPr="002B008C" w:rsidRDefault="004164B5" w:rsidP="004164B5">
                      <w:pPr>
                        <w:pStyle w:val="KeinLeerraum"/>
                        <w:rPr>
                          <w:rFonts w:ascii="Arial Narrow" w:hAnsi="Arial Narrow"/>
                          <w:sz w:val="19"/>
                          <w:szCs w:val="19"/>
                        </w:rPr>
                      </w:pPr>
                      <w:r w:rsidRPr="002B008C">
                        <w:rPr>
                          <w:rFonts w:ascii="Arial Narrow" w:hAnsi="Arial Narrow"/>
                          <w:sz w:val="19"/>
                          <w:szCs w:val="19"/>
                        </w:rPr>
                        <w:t>Der Februar ist im schneereicheren Alpenvorland</w:t>
                      </w:r>
                      <w:r w:rsidR="002B008C" w:rsidRPr="002B008C">
                        <w:rPr>
                          <w:rFonts w:ascii="Arial Narrow" w:hAnsi="Arial Narrow"/>
                          <w:sz w:val="19"/>
                          <w:szCs w:val="19"/>
                        </w:rPr>
                        <w:t xml:space="preserve"> für </w:t>
                      </w:r>
                      <w:r w:rsidR="002B008C">
                        <w:rPr>
                          <w:rFonts w:ascii="Arial Narrow" w:hAnsi="Arial Narrow"/>
                          <w:sz w:val="19"/>
                          <w:szCs w:val="19"/>
                        </w:rPr>
                        <w:t>den Gartenfreund doch meist ein wenig arbeitsintensiver Monat</w:t>
                      </w:r>
                      <w:r w:rsidR="002B008C" w:rsidRPr="002B008C">
                        <w:rPr>
                          <w:rFonts w:ascii="Arial Narrow" w:hAnsi="Arial Narrow"/>
                          <w:sz w:val="19"/>
                          <w:szCs w:val="19"/>
                        </w:rPr>
                        <w:t>. In sonnenverwöhnten Lagen kann man dagegen schon sehr oft dem Frühjahr</w:t>
                      </w:r>
                      <w:r w:rsidR="002B008C">
                        <w:rPr>
                          <w:rFonts w:ascii="Arial Narrow" w:hAnsi="Arial Narrow"/>
                          <w:sz w:val="19"/>
                          <w:szCs w:val="19"/>
                        </w:rPr>
                        <w:t xml:space="preserve"> etwas </w:t>
                      </w:r>
                      <w:r w:rsidR="002B008C" w:rsidRPr="002B008C">
                        <w:rPr>
                          <w:rFonts w:ascii="Arial Narrow" w:hAnsi="Arial Narrow"/>
                          <w:sz w:val="19"/>
                          <w:szCs w:val="19"/>
                        </w:rPr>
                        <w:t xml:space="preserve"> „entgegenarbe</w:t>
                      </w:r>
                      <w:r w:rsidR="002B008C" w:rsidRPr="002B008C">
                        <w:rPr>
                          <w:rFonts w:ascii="Arial Narrow" w:hAnsi="Arial Narrow"/>
                          <w:sz w:val="19"/>
                          <w:szCs w:val="19"/>
                        </w:rPr>
                        <w:t>i</w:t>
                      </w:r>
                      <w:r w:rsidR="002B008C" w:rsidRPr="002B008C">
                        <w:rPr>
                          <w:rFonts w:ascii="Arial Narrow" w:hAnsi="Arial Narrow"/>
                          <w:sz w:val="19"/>
                          <w:szCs w:val="19"/>
                        </w:rPr>
                        <w:t>ten“:</w:t>
                      </w:r>
                    </w:p>
                    <w:p w:rsidR="004164B5" w:rsidRPr="004164B5" w:rsidRDefault="004164B5" w:rsidP="004164B5">
                      <w:pPr>
                        <w:pStyle w:val="KeinLeerraum"/>
                        <w:rPr>
                          <w:rFonts w:ascii="Arial Narrow" w:hAnsi="Arial Narrow"/>
                          <w:sz w:val="19"/>
                          <w:szCs w:val="19"/>
                        </w:rPr>
                      </w:pPr>
                    </w:p>
                    <w:p w:rsidR="004164B5" w:rsidRPr="00176EAF" w:rsidRDefault="004164B5" w:rsidP="004164B5">
                      <w:pPr>
                        <w:pStyle w:val="KeinLeerraum"/>
                        <w:rPr>
                          <w:rFonts w:ascii="Arial Narrow" w:hAnsi="Arial Narrow"/>
                          <w:sz w:val="20"/>
                          <w:szCs w:val="20"/>
                        </w:rPr>
                      </w:pPr>
                      <w:r w:rsidRPr="00176EAF">
                        <w:rPr>
                          <w:rFonts w:ascii="Arial Narrow" w:hAnsi="Arial Narrow"/>
                          <w:b/>
                          <w:sz w:val="20"/>
                          <w:szCs w:val="20"/>
                        </w:rPr>
                        <w:t>Schnee</w:t>
                      </w:r>
                      <w:r w:rsidRPr="00176EAF">
                        <w:rPr>
                          <w:rFonts w:ascii="Arial Narrow" w:hAnsi="Arial Narrow"/>
                          <w:sz w:val="20"/>
                          <w:szCs w:val="20"/>
                        </w:rPr>
                        <w:t xml:space="preserve"> </w:t>
                      </w:r>
                      <w:r w:rsidRPr="00176EAF">
                        <w:rPr>
                          <w:rFonts w:ascii="Arial Narrow" w:hAnsi="Arial Narrow"/>
                          <w:b/>
                          <w:sz w:val="20"/>
                          <w:szCs w:val="20"/>
                        </w:rPr>
                        <w:t>abschütteln</w:t>
                      </w:r>
                      <w:r w:rsidRPr="00176EAF">
                        <w:rPr>
                          <w:rFonts w:ascii="Arial Narrow" w:hAnsi="Arial Narrow"/>
                          <w:sz w:val="20"/>
                          <w:szCs w:val="20"/>
                        </w:rPr>
                        <w:t xml:space="preserve">   Nach starken Schneefall  blühende Sträucher wie Zaubernuss, Seidelbast oder Winter-Jasmin vom Schnee befreien.</w:t>
                      </w:r>
                    </w:p>
                    <w:p w:rsidR="002B008C" w:rsidRDefault="002B008C" w:rsidP="002B008C">
                      <w:pPr>
                        <w:pStyle w:val="KeinLeerraum"/>
                        <w:rPr>
                          <w:rFonts w:ascii="Arial Narrow" w:hAnsi="Arial Narrow"/>
                          <w:b/>
                          <w:sz w:val="19"/>
                          <w:szCs w:val="19"/>
                        </w:rPr>
                      </w:pPr>
                    </w:p>
                    <w:p w:rsidR="002B008C" w:rsidRDefault="002B008C" w:rsidP="002B008C">
                      <w:pPr>
                        <w:pStyle w:val="KeinLeerraum"/>
                        <w:rPr>
                          <w:rFonts w:ascii="Arial Narrow" w:hAnsi="Arial Narrow"/>
                          <w:sz w:val="19"/>
                          <w:szCs w:val="19"/>
                        </w:rPr>
                      </w:pPr>
                      <w:proofErr w:type="spellStart"/>
                      <w:r>
                        <w:rPr>
                          <w:rFonts w:ascii="Arial Narrow" w:hAnsi="Arial Narrow"/>
                          <w:b/>
                          <w:sz w:val="19"/>
                          <w:szCs w:val="19"/>
                        </w:rPr>
                        <w:t>Meisenknödel</w:t>
                      </w:r>
                      <w:proofErr w:type="spellEnd"/>
                      <w:r>
                        <w:rPr>
                          <w:rFonts w:ascii="Arial Narrow" w:hAnsi="Arial Narrow"/>
                          <w:b/>
                          <w:sz w:val="19"/>
                          <w:szCs w:val="19"/>
                        </w:rPr>
                        <w:t xml:space="preserve"> und Nistkäs</w:t>
                      </w:r>
                      <w:r>
                        <w:rPr>
                          <w:rFonts w:ascii="Arial Narrow" w:hAnsi="Arial Narrow"/>
                          <w:b/>
                          <w:sz w:val="19"/>
                          <w:szCs w:val="19"/>
                        </w:rPr>
                        <w:t>ten überprüfen</w:t>
                      </w:r>
                      <w:r>
                        <w:rPr>
                          <w:rFonts w:ascii="Arial Narrow" w:hAnsi="Arial Narrow"/>
                          <w:b/>
                          <w:sz w:val="19"/>
                          <w:szCs w:val="19"/>
                        </w:rPr>
                        <w:t xml:space="preserve">  </w:t>
                      </w:r>
                      <w:r>
                        <w:rPr>
                          <w:rFonts w:ascii="Arial Narrow" w:hAnsi="Arial Narrow"/>
                          <w:sz w:val="19"/>
                          <w:szCs w:val="19"/>
                        </w:rPr>
                        <w:t xml:space="preserve">Der Gartenfreund denkt gerade in der  schneereichen Zeit an die gefiederten Sänger. </w:t>
                      </w:r>
                      <w:r>
                        <w:rPr>
                          <w:rFonts w:ascii="Arial Narrow" w:hAnsi="Arial Narrow"/>
                          <w:sz w:val="19"/>
                          <w:szCs w:val="19"/>
                        </w:rPr>
                        <w:t xml:space="preserve"> </w:t>
                      </w:r>
                      <w:proofErr w:type="spellStart"/>
                      <w:r>
                        <w:rPr>
                          <w:rFonts w:ascii="Arial Narrow" w:hAnsi="Arial Narrow"/>
                          <w:sz w:val="19"/>
                          <w:szCs w:val="19"/>
                        </w:rPr>
                        <w:t>Also</w:t>
                      </w:r>
                      <w:r>
                        <w:rPr>
                          <w:rFonts w:ascii="Arial Narrow" w:hAnsi="Arial Narrow"/>
                          <w:sz w:val="19"/>
                          <w:szCs w:val="19"/>
                        </w:rPr>
                        <w:t>immer</w:t>
                      </w:r>
                      <w:proofErr w:type="spellEnd"/>
                      <w:r>
                        <w:rPr>
                          <w:rFonts w:ascii="Arial Narrow" w:hAnsi="Arial Narrow"/>
                          <w:sz w:val="19"/>
                          <w:szCs w:val="19"/>
                        </w:rPr>
                        <w:t xml:space="preserve"> wieder nachs</w:t>
                      </w:r>
                      <w:r>
                        <w:rPr>
                          <w:rFonts w:ascii="Arial Narrow" w:hAnsi="Arial Narrow"/>
                          <w:sz w:val="19"/>
                          <w:szCs w:val="19"/>
                        </w:rPr>
                        <w:t>e</w:t>
                      </w:r>
                      <w:r>
                        <w:rPr>
                          <w:rFonts w:ascii="Arial Narrow" w:hAnsi="Arial Narrow"/>
                          <w:sz w:val="19"/>
                          <w:szCs w:val="19"/>
                        </w:rPr>
                        <w:t>hen und evtl. ergänzen.</w:t>
                      </w:r>
                    </w:p>
                    <w:p w:rsidR="004164B5" w:rsidRDefault="004164B5" w:rsidP="005C1F3E">
                      <w:pPr>
                        <w:pStyle w:val="KeinLeerraum"/>
                        <w:rPr>
                          <w:rFonts w:ascii="Arial Narrow" w:hAnsi="Arial Narrow"/>
                          <w:b/>
                          <w:sz w:val="20"/>
                          <w:szCs w:val="20"/>
                        </w:rPr>
                      </w:pPr>
                    </w:p>
                    <w:p w:rsidR="005C1F3E" w:rsidRPr="00176EAF" w:rsidRDefault="005C1F3E" w:rsidP="005C1F3E">
                      <w:pPr>
                        <w:pStyle w:val="KeinLeerraum"/>
                        <w:rPr>
                          <w:rFonts w:ascii="Arial Narrow" w:hAnsi="Arial Narrow"/>
                          <w:sz w:val="20"/>
                          <w:szCs w:val="20"/>
                        </w:rPr>
                      </w:pPr>
                      <w:r w:rsidRPr="00176EAF">
                        <w:rPr>
                          <w:rFonts w:ascii="Arial Narrow" w:hAnsi="Arial Narrow"/>
                          <w:b/>
                          <w:sz w:val="20"/>
                          <w:szCs w:val="20"/>
                        </w:rPr>
                        <w:t>Überwinterte</w:t>
                      </w:r>
                      <w:r w:rsidRPr="00176EAF">
                        <w:rPr>
                          <w:rFonts w:ascii="Arial Narrow" w:hAnsi="Arial Narrow"/>
                          <w:sz w:val="20"/>
                          <w:szCs w:val="20"/>
                        </w:rPr>
                        <w:t xml:space="preserve"> </w:t>
                      </w:r>
                      <w:r w:rsidRPr="00176EAF">
                        <w:rPr>
                          <w:rFonts w:ascii="Arial Narrow" w:hAnsi="Arial Narrow"/>
                          <w:b/>
                          <w:sz w:val="20"/>
                          <w:szCs w:val="20"/>
                        </w:rPr>
                        <w:t>Geranien</w:t>
                      </w:r>
                      <w:r w:rsidRPr="00176EAF">
                        <w:rPr>
                          <w:rFonts w:ascii="Arial Narrow" w:hAnsi="Arial Narrow"/>
                          <w:sz w:val="20"/>
                          <w:szCs w:val="20"/>
                        </w:rPr>
                        <w:t xml:space="preserve">  in frische Erde umtopfen, Triebe dabei auf 3-5 Knospen kürzen </w:t>
                      </w:r>
                    </w:p>
                    <w:p w:rsidR="005C1F3E" w:rsidRPr="00176EAF" w:rsidRDefault="005C1F3E" w:rsidP="005C213E">
                      <w:pPr>
                        <w:pStyle w:val="KeinLeerraum"/>
                        <w:rPr>
                          <w:rFonts w:ascii="Arial Narrow" w:hAnsi="Arial Narrow"/>
                          <w:sz w:val="20"/>
                          <w:szCs w:val="20"/>
                        </w:rPr>
                      </w:pPr>
                    </w:p>
                    <w:p w:rsidR="005C213E" w:rsidRPr="00176EAF" w:rsidRDefault="005C1F3E" w:rsidP="005C213E">
                      <w:pPr>
                        <w:pStyle w:val="KeinLeerraum"/>
                        <w:rPr>
                          <w:rFonts w:ascii="Arial Narrow" w:hAnsi="Arial Narrow"/>
                          <w:sz w:val="20"/>
                          <w:szCs w:val="20"/>
                        </w:rPr>
                      </w:pPr>
                      <w:r w:rsidRPr="00176EAF">
                        <w:rPr>
                          <w:rFonts w:ascii="Arial Narrow" w:hAnsi="Arial Narrow"/>
                          <w:b/>
                          <w:sz w:val="20"/>
                          <w:szCs w:val="20"/>
                        </w:rPr>
                        <w:t>Lenzrosen</w:t>
                      </w:r>
                      <w:r w:rsidR="005C213E" w:rsidRPr="00176EAF">
                        <w:rPr>
                          <w:rFonts w:ascii="Arial Narrow" w:hAnsi="Arial Narrow"/>
                          <w:sz w:val="20"/>
                          <w:szCs w:val="20"/>
                        </w:rPr>
                        <w:t xml:space="preserve">.  </w:t>
                      </w:r>
                      <w:r w:rsidRPr="00176EAF">
                        <w:rPr>
                          <w:rFonts w:ascii="Arial Narrow" w:hAnsi="Arial Narrow"/>
                          <w:sz w:val="20"/>
                          <w:szCs w:val="20"/>
                        </w:rPr>
                        <w:t>Blätter von</w:t>
                      </w:r>
                      <w:r w:rsidR="005C213E" w:rsidRPr="00176EAF">
                        <w:rPr>
                          <w:rFonts w:ascii="Arial Narrow" w:hAnsi="Arial Narrow"/>
                          <w:sz w:val="20"/>
                          <w:szCs w:val="20"/>
                        </w:rPr>
                        <w:t xml:space="preserve"> Lenzrosen  bekommen im Spätwinter häufig braune Flecken. Deshalb alte</w:t>
                      </w:r>
                      <w:r w:rsidR="00F55885" w:rsidRPr="00176EAF">
                        <w:rPr>
                          <w:rFonts w:ascii="Arial Narrow" w:hAnsi="Arial Narrow"/>
                          <w:sz w:val="20"/>
                          <w:szCs w:val="20"/>
                        </w:rPr>
                        <w:t>s</w:t>
                      </w:r>
                      <w:r w:rsidR="005C213E" w:rsidRPr="00176EAF">
                        <w:rPr>
                          <w:rFonts w:ascii="Arial Narrow" w:hAnsi="Arial Narrow"/>
                          <w:sz w:val="20"/>
                          <w:szCs w:val="20"/>
                        </w:rPr>
                        <w:t xml:space="preserve"> Laub entfernen, noch bevor sich die ersten Blüten zeigen. Vorjährige Blätter einzeln an Basis abschneiden, damit man nicht versehentlich die neuen Blatt- und Blütentriebe erwischt. Die </w:t>
                      </w:r>
                      <w:proofErr w:type="spellStart"/>
                      <w:r w:rsidR="005C213E" w:rsidRPr="00176EAF">
                        <w:rPr>
                          <w:rFonts w:ascii="Arial Narrow" w:hAnsi="Arial Narrow"/>
                          <w:sz w:val="20"/>
                          <w:szCs w:val="20"/>
                        </w:rPr>
                        <w:t>Pflegemaß</w:t>
                      </w:r>
                      <w:r w:rsidR="00753F83" w:rsidRPr="00176EAF">
                        <w:rPr>
                          <w:rFonts w:ascii="Arial Narrow" w:hAnsi="Arial Narrow"/>
                          <w:sz w:val="20"/>
                          <w:szCs w:val="20"/>
                        </w:rPr>
                        <w:softHyphen/>
                      </w:r>
                      <w:r w:rsidR="005C213E" w:rsidRPr="00176EAF">
                        <w:rPr>
                          <w:rFonts w:ascii="Arial Narrow" w:hAnsi="Arial Narrow"/>
                          <w:sz w:val="20"/>
                          <w:szCs w:val="20"/>
                        </w:rPr>
                        <w:t>nahme</w:t>
                      </w:r>
                      <w:proofErr w:type="spellEnd"/>
                      <w:r w:rsidR="005C213E" w:rsidRPr="00176EAF">
                        <w:rPr>
                          <w:rFonts w:ascii="Arial Narrow" w:hAnsi="Arial Narrow"/>
                          <w:sz w:val="20"/>
                          <w:szCs w:val="20"/>
                        </w:rPr>
                        <w:t xml:space="preserve"> hat zwei positive Effekte: Die Blattfle</w:t>
                      </w:r>
                      <w:r w:rsidR="005C213E" w:rsidRPr="00176EAF">
                        <w:rPr>
                          <w:rFonts w:ascii="Arial Narrow" w:hAnsi="Arial Narrow"/>
                          <w:sz w:val="20"/>
                          <w:szCs w:val="20"/>
                        </w:rPr>
                        <w:softHyphen/>
                        <w:t>ckenkrankheit breitet sich nicht weiter aus und die Blüten kommen besser zur Geltung.</w:t>
                      </w:r>
                    </w:p>
                    <w:p w:rsidR="005C213E" w:rsidRPr="00176EAF" w:rsidRDefault="005C213E" w:rsidP="005C213E">
                      <w:pPr>
                        <w:pStyle w:val="KeinLeerraum"/>
                        <w:rPr>
                          <w:rFonts w:ascii="Arial Narrow" w:hAnsi="Arial Narrow"/>
                          <w:sz w:val="20"/>
                          <w:szCs w:val="20"/>
                        </w:rPr>
                      </w:pPr>
                      <w:r w:rsidRPr="00176EAF">
                        <w:rPr>
                          <w:rFonts w:ascii="Arial Narrow" w:hAnsi="Arial Narrow"/>
                          <w:sz w:val="20"/>
                          <w:szCs w:val="20"/>
                        </w:rPr>
                        <w:tab/>
                      </w:r>
                    </w:p>
                    <w:p w:rsidR="005C213E" w:rsidRPr="00176EAF" w:rsidRDefault="005C213E" w:rsidP="005C213E">
                      <w:pPr>
                        <w:pStyle w:val="KeinLeerraum"/>
                        <w:rPr>
                          <w:rFonts w:ascii="Arial Narrow" w:hAnsi="Arial Narrow"/>
                          <w:sz w:val="20"/>
                          <w:szCs w:val="20"/>
                        </w:rPr>
                      </w:pPr>
                      <w:r w:rsidRPr="00176EAF">
                        <w:rPr>
                          <w:rFonts w:ascii="Arial Narrow" w:hAnsi="Arial Narrow"/>
                          <w:b/>
                          <w:sz w:val="20"/>
                          <w:szCs w:val="20"/>
                        </w:rPr>
                        <w:t>Jetzt</w:t>
                      </w:r>
                      <w:r w:rsidRPr="00176EAF">
                        <w:rPr>
                          <w:rFonts w:ascii="Arial Narrow" w:hAnsi="Arial Narrow"/>
                          <w:sz w:val="20"/>
                          <w:szCs w:val="20"/>
                        </w:rPr>
                        <w:t xml:space="preserve"> </w:t>
                      </w:r>
                      <w:r w:rsidRPr="00176EAF">
                        <w:rPr>
                          <w:rFonts w:ascii="Arial Narrow" w:hAnsi="Arial Narrow"/>
                          <w:b/>
                          <w:sz w:val="20"/>
                          <w:szCs w:val="20"/>
                        </w:rPr>
                        <w:t>Düngen?</w:t>
                      </w:r>
                      <w:r w:rsidRPr="00176EAF">
                        <w:rPr>
                          <w:rFonts w:ascii="Arial Narrow" w:hAnsi="Arial Narrow"/>
                          <w:sz w:val="20"/>
                          <w:szCs w:val="20"/>
                        </w:rPr>
                        <w:t xml:space="preserve"> Pflanzen mit starkem Nährstoffbedarf sollten bereits vor dem Austrieb mit organischem Dünger versorgt werden. Rosen, Clematis und Prachtstauden zählen zu diesen sogenannten </w:t>
                      </w:r>
                      <w:proofErr w:type="spellStart"/>
                      <w:r w:rsidRPr="00176EAF">
                        <w:rPr>
                          <w:rFonts w:ascii="Arial Narrow" w:hAnsi="Arial Narrow"/>
                          <w:sz w:val="20"/>
                          <w:szCs w:val="20"/>
                        </w:rPr>
                        <w:t>Starkzehrern</w:t>
                      </w:r>
                      <w:proofErr w:type="spellEnd"/>
                      <w:r w:rsidRPr="00176EAF">
                        <w:rPr>
                          <w:rFonts w:ascii="Arial Narrow" w:hAnsi="Arial Narrow"/>
                          <w:sz w:val="20"/>
                          <w:szCs w:val="20"/>
                        </w:rPr>
                        <w:t>. Sie bekommen jetzt eine Düngergabe von drei Litern Kompost und 50 Gramm Hornspänen pro Quadratmeter.</w:t>
                      </w:r>
                    </w:p>
                    <w:p w:rsidR="005C213E" w:rsidRPr="00176EAF" w:rsidRDefault="005C213E" w:rsidP="005C213E">
                      <w:pPr>
                        <w:pStyle w:val="KeinLeerraum"/>
                        <w:rPr>
                          <w:rFonts w:ascii="Arial Narrow" w:hAnsi="Arial Narrow"/>
                          <w:sz w:val="20"/>
                          <w:szCs w:val="20"/>
                        </w:rPr>
                      </w:pPr>
                    </w:p>
                    <w:p w:rsidR="005C213E" w:rsidRPr="00176EAF" w:rsidRDefault="005C213E" w:rsidP="005C213E">
                      <w:pPr>
                        <w:pStyle w:val="KeinLeerraum"/>
                        <w:rPr>
                          <w:rFonts w:ascii="Arial Narrow" w:hAnsi="Arial Narrow"/>
                          <w:sz w:val="20"/>
                          <w:szCs w:val="20"/>
                        </w:rPr>
                      </w:pPr>
                      <w:r w:rsidRPr="00176EAF">
                        <w:rPr>
                          <w:rFonts w:ascii="Arial Narrow" w:hAnsi="Arial Narrow"/>
                          <w:b/>
                          <w:sz w:val="20"/>
                          <w:szCs w:val="20"/>
                        </w:rPr>
                        <w:t>Kompost</w:t>
                      </w:r>
                      <w:r w:rsidRPr="00176EAF">
                        <w:rPr>
                          <w:rFonts w:ascii="Arial Narrow" w:hAnsi="Arial Narrow"/>
                          <w:sz w:val="20"/>
                          <w:szCs w:val="20"/>
                        </w:rPr>
                        <w:t xml:space="preserve"> </w:t>
                      </w:r>
                      <w:r w:rsidRPr="00176EAF">
                        <w:rPr>
                          <w:rFonts w:ascii="Arial Narrow" w:hAnsi="Arial Narrow"/>
                          <w:b/>
                          <w:sz w:val="20"/>
                          <w:szCs w:val="20"/>
                        </w:rPr>
                        <w:t>vorbereiten</w:t>
                      </w:r>
                      <w:r w:rsidRPr="00176EAF">
                        <w:rPr>
                          <w:rFonts w:ascii="Arial Narrow" w:hAnsi="Arial Narrow"/>
                          <w:sz w:val="20"/>
                          <w:szCs w:val="20"/>
                        </w:rPr>
                        <w:t xml:space="preserve">  Wer im Frühling Gemüsebeete oder ein Frühbeet für die Aussaat vorbereiten möchte, sollte den benötigten Kompost vorher si</w:t>
                      </w:r>
                      <w:r w:rsidRPr="00176EAF">
                        <w:rPr>
                          <w:rFonts w:ascii="Arial Narrow" w:hAnsi="Arial Narrow"/>
                          <w:sz w:val="20"/>
                          <w:szCs w:val="20"/>
                        </w:rPr>
                        <w:t>e</w:t>
                      </w:r>
                      <w:r w:rsidRPr="00176EAF">
                        <w:rPr>
                          <w:rFonts w:ascii="Arial Narrow" w:hAnsi="Arial Narrow"/>
                          <w:sz w:val="20"/>
                          <w:szCs w:val="20"/>
                        </w:rPr>
                        <w:t>ben – so fällt es später leichter, gleichmäßige Aussaatrillen zu ziehen. Zum Sieben verwendet man am besten ein großflächiges Durchwurf-Sieb mit nicht zu enger Maschenweite (mindestens 15 Millimeter) und wirft den Kompost mit einer Grabgabel hindurch. Grobe</w:t>
                      </w:r>
                      <w:r w:rsidR="00F55885" w:rsidRPr="00176EAF">
                        <w:rPr>
                          <w:rFonts w:ascii="Arial Narrow" w:hAnsi="Arial Narrow"/>
                          <w:sz w:val="20"/>
                          <w:szCs w:val="20"/>
                        </w:rPr>
                        <w:t xml:space="preserve"> Bestandteile rutschen schräger</w:t>
                      </w:r>
                      <w:r w:rsidRPr="00176EAF">
                        <w:rPr>
                          <w:rFonts w:ascii="Arial Narrow" w:hAnsi="Arial Narrow"/>
                          <w:sz w:val="20"/>
                          <w:szCs w:val="20"/>
                        </w:rPr>
                        <w:t xml:space="preserve"> Fläche ab und werden später beim Aufsetzen eines neuen Komposthaufens wieder mit untergemischt.</w:t>
                      </w:r>
                    </w:p>
                    <w:p w:rsidR="005C213E" w:rsidRPr="00176EAF" w:rsidRDefault="005C213E" w:rsidP="005C213E">
                      <w:pPr>
                        <w:pStyle w:val="KeinLeerraum"/>
                        <w:rPr>
                          <w:rFonts w:ascii="Arial Narrow" w:hAnsi="Arial Narrow"/>
                          <w:sz w:val="20"/>
                          <w:szCs w:val="20"/>
                        </w:rPr>
                      </w:pPr>
                      <w:r w:rsidRPr="00176EAF">
                        <w:rPr>
                          <w:rFonts w:ascii="Arial Narrow" w:hAnsi="Arial Narrow"/>
                          <w:sz w:val="20"/>
                          <w:szCs w:val="20"/>
                        </w:rPr>
                        <w:tab/>
                      </w:r>
                    </w:p>
                    <w:p w:rsidR="005C213E" w:rsidRPr="00176EAF" w:rsidRDefault="005C213E" w:rsidP="005C213E">
                      <w:pPr>
                        <w:pStyle w:val="KeinLeerraum"/>
                        <w:rPr>
                          <w:rFonts w:ascii="Arial Narrow" w:hAnsi="Arial Narrow"/>
                          <w:sz w:val="20"/>
                          <w:szCs w:val="20"/>
                        </w:rPr>
                      </w:pPr>
                      <w:r w:rsidRPr="00176EAF">
                        <w:rPr>
                          <w:rFonts w:ascii="Arial Narrow" w:hAnsi="Arial Narrow"/>
                          <w:b/>
                          <w:sz w:val="20"/>
                          <w:szCs w:val="20"/>
                        </w:rPr>
                        <w:t>Sommerblühende</w:t>
                      </w:r>
                      <w:r w:rsidRPr="00176EAF">
                        <w:rPr>
                          <w:rFonts w:ascii="Arial Narrow" w:hAnsi="Arial Narrow"/>
                          <w:sz w:val="20"/>
                          <w:szCs w:val="20"/>
                        </w:rPr>
                        <w:t xml:space="preserve"> </w:t>
                      </w:r>
                      <w:r w:rsidRPr="00176EAF">
                        <w:rPr>
                          <w:rFonts w:ascii="Arial Narrow" w:hAnsi="Arial Narrow"/>
                          <w:b/>
                          <w:sz w:val="20"/>
                          <w:szCs w:val="20"/>
                        </w:rPr>
                        <w:t>Sträucher</w:t>
                      </w:r>
                      <w:r w:rsidRPr="00176EAF">
                        <w:rPr>
                          <w:rFonts w:ascii="Arial Narrow" w:hAnsi="Arial Narrow"/>
                          <w:sz w:val="20"/>
                          <w:szCs w:val="20"/>
                        </w:rPr>
                        <w:t xml:space="preserve">  wie den Schmetterlingsflieder oder die </w:t>
                      </w:r>
                      <w:proofErr w:type="spellStart"/>
                      <w:r w:rsidRPr="00176EAF">
                        <w:rPr>
                          <w:rFonts w:ascii="Arial Narrow" w:hAnsi="Arial Narrow"/>
                          <w:sz w:val="20"/>
                          <w:szCs w:val="20"/>
                        </w:rPr>
                        <w:t>Bart</w:t>
                      </w:r>
                      <w:r w:rsidRPr="00176EAF">
                        <w:rPr>
                          <w:rFonts w:ascii="Arial Narrow" w:hAnsi="Arial Narrow"/>
                          <w:sz w:val="20"/>
                          <w:szCs w:val="20"/>
                        </w:rPr>
                        <w:softHyphen/>
                        <w:t>blume</w:t>
                      </w:r>
                      <w:proofErr w:type="spellEnd"/>
                      <w:r w:rsidRPr="00176EAF">
                        <w:rPr>
                          <w:rFonts w:ascii="Arial Narrow" w:hAnsi="Arial Narrow"/>
                          <w:sz w:val="20"/>
                          <w:szCs w:val="20"/>
                        </w:rPr>
                        <w:t xml:space="preserve"> bei frostfreiem Wetter jetzt kräftig zurückschneiden, damit sie bis zum Sommer lange neue Triebe mit vielen Blüten bilden können. Je länger man mit dem Rückschnitt wartet, desto weiter verschiebt sich die Blütezeit in den Spätsommer.</w:t>
                      </w:r>
                    </w:p>
                    <w:p w:rsidR="005C213E" w:rsidRPr="00176EAF" w:rsidRDefault="005C213E" w:rsidP="005C213E">
                      <w:pPr>
                        <w:pStyle w:val="KeinLeerraum"/>
                        <w:rPr>
                          <w:rFonts w:ascii="Arial Narrow" w:hAnsi="Arial Narrow"/>
                          <w:sz w:val="20"/>
                          <w:szCs w:val="20"/>
                        </w:rPr>
                      </w:pPr>
                    </w:p>
                    <w:p w:rsidR="005C213E" w:rsidRPr="00176EAF" w:rsidRDefault="005C213E" w:rsidP="005C213E">
                      <w:pPr>
                        <w:pStyle w:val="KeinLeerraum"/>
                        <w:rPr>
                          <w:rFonts w:ascii="Arial Narrow" w:hAnsi="Arial Narrow"/>
                          <w:sz w:val="20"/>
                          <w:szCs w:val="20"/>
                        </w:rPr>
                      </w:pPr>
                      <w:r w:rsidRPr="00176EAF">
                        <w:rPr>
                          <w:rFonts w:ascii="Arial Narrow" w:hAnsi="Arial Narrow"/>
                          <w:b/>
                          <w:sz w:val="20"/>
                          <w:szCs w:val="20"/>
                        </w:rPr>
                        <w:t>Viele</w:t>
                      </w:r>
                      <w:r w:rsidRPr="00176EAF">
                        <w:rPr>
                          <w:rFonts w:ascii="Arial Narrow" w:hAnsi="Arial Narrow"/>
                          <w:sz w:val="20"/>
                          <w:szCs w:val="20"/>
                        </w:rPr>
                        <w:t xml:space="preserve"> </w:t>
                      </w:r>
                      <w:r w:rsidRPr="00176EAF">
                        <w:rPr>
                          <w:rFonts w:ascii="Arial Narrow" w:hAnsi="Arial Narrow"/>
                          <w:b/>
                          <w:sz w:val="20"/>
                          <w:szCs w:val="20"/>
                        </w:rPr>
                        <w:t>Hortensien</w:t>
                      </w:r>
                      <w:r w:rsidRPr="00176EAF">
                        <w:rPr>
                          <w:rFonts w:ascii="Arial Narrow" w:hAnsi="Arial Narrow"/>
                          <w:sz w:val="20"/>
                          <w:szCs w:val="20"/>
                        </w:rPr>
                        <w:t xml:space="preserve"> tragen jetzt noch ihre alten, vertrockneten Blütenstände. Deshalb diese oberhalb eines gesunden grünen Knospenpaars abschneiden. Bei der Gelegenheit auch gleich alle erfrorenen Triebe beseitigen. </w:t>
                      </w:r>
                      <w:proofErr w:type="spellStart"/>
                      <w:r w:rsidRPr="00176EAF">
                        <w:rPr>
                          <w:rFonts w:ascii="Arial Narrow" w:hAnsi="Arial Narrow"/>
                          <w:sz w:val="20"/>
                          <w:szCs w:val="20"/>
                        </w:rPr>
                        <w:t>Vitalitäts</w:t>
                      </w:r>
                      <w:r w:rsidRPr="00176EAF">
                        <w:rPr>
                          <w:rFonts w:ascii="Arial Narrow" w:hAnsi="Arial Narrow"/>
                          <w:sz w:val="20"/>
                          <w:szCs w:val="20"/>
                        </w:rPr>
                        <w:softHyphen/>
                        <w:t>test</w:t>
                      </w:r>
                      <w:proofErr w:type="spellEnd"/>
                      <w:r w:rsidRPr="00176EAF">
                        <w:rPr>
                          <w:rFonts w:ascii="Arial Narrow" w:hAnsi="Arial Narrow"/>
                          <w:sz w:val="20"/>
                          <w:szCs w:val="20"/>
                        </w:rPr>
                        <w:t>: Rinde leicht mit Daumennagel ankratzen.  Wenn das Gewebe darunter gelblich und trocken wirkt, ist der Zweig abgestorben.</w:t>
                      </w:r>
                    </w:p>
                    <w:p w:rsidR="005C213E" w:rsidRPr="00176EAF" w:rsidRDefault="005C213E" w:rsidP="005C213E">
                      <w:pPr>
                        <w:pStyle w:val="KeinLeerraum"/>
                        <w:rPr>
                          <w:rFonts w:ascii="Arial Narrow" w:hAnsi="Arial Narrow"/>
                          <w:sz w:val="20"/>
                          <w:szCs w:val="20"/>
                        </w:rPr>
                      </w:pPr>
                    </w:p>
                    <w:p w:rsidR="005C213E" w:rsidRPr="00176EAF" w:rsidRDefault="005C213E" w:rsidP="005C213E">
                      <w:pPr>
                        <w:pStyle w:val="KeinLeerraum"/>
                        <w:rPr>
                          <w:rFonts w:ascii="Arial Narrow" w:hAnsi="Arial Narrow"/>
                          <w:sz w:val="20"/>
                          <w:szCs w:val="20"/>
                        </w:rPr>
                      </w:pPr>
                      <w:r w:rsidRPr="00176EAF">
                        <w:rPr>
                          <w:rFonts w:ascii="Arial Narrow" w:hAnsi="Arial Narrow"/>
                          <w:b/>
                          <w:sz w:val="20"/>
                          <w:szCs w:val="20"/>
                        </w:rPr>
                        <w:t>Blumenzwiebeln</w:t>
                      </w:r>
                      <w:r w:rsidRPr="00176EAF">
                        <w:rPr>
                          <w:rFonts w:ascii="Arial Narrow" w:hAnsi="Arial Narrow"/>
                          <w:sz w:val="20"/>
                          <w:szCs w:val="20"/>
                        </w:rPr>
                        <w:t xml:space="preserve"> </w:t>
                      </w:r>
                      <w:r w:rsidRPr="00176EAF">
                        <w:rPr>
                          <w:rFonts w:ascii="Arial Narrow" w:hAnsi="Arial Narrow"/>
                          <w:b/>
                          <w:sz w:val="20"/>
                          <w:szCs w:val="20"/>
                        </w:rPr>
                        <w:t>pflanzen</w:t>
                      </w:r>
                      <w:r w:rsidRPr="00176EAF">
                        <w:rPr>
                          <w:rFonts w:ascii="Arial Narrow" w:hAnsi="Arial Narrow"/>
                          <w:sz w:val="20"/>
                          <w:szCs w:val="20"/>
                        </w:rPr>
                        <w:t xml:space="preserve">  Wer es im Herbst vergessen hat, kann </w:t>
                      </w:r>
                      <w:proofErr w:type="gramStart"/>
                      <w:r w:rsidRPr="00176EAF">
                        <w:rPr>
                          <w:rFonts w:ascii="Arial Narrow" w:hAnsi="Arial Narrow"/>
                          <w:sz w:val="20"/>
                          <w:szCs w:val="20"/>
                        </w:rPr>
                        <w:t>bei</w:t>
                      </w:r>
                      <w:r w:rsidR="004164B5">
                        <w:rPr>
                          <w:rFonts w:ascii="Arial Narrow" w:hAnsi="Arial Narrow"/>
                          <w:sz w:val="20"/>
                          <w:szCs w:val="20"/>
                        </w:rPr>
                        <w:t xml:space="preserve"> </w:t>
                      </w:r>
                      <w:r w:rsidRPr="00176EAF">
                        <w:rPr>
                          <w:rFonts w:ascii="Arial Narrow" w:hAnsi="Arial Narrow"/>
                          <w:sz w:val="20"/>
                          <w:szCs w:val="20"/>
                        </w:rPr>
                        <w:t xml:space="preserve"> frost</w:t>
                      </w:r>
                      <w:r w:rsidR="00753F83" w:rsidRPr="00176EAF">
                        <w:rPr>
                          <w:rFonts w:ascii="Arial Narrow" w:hAnsi="Arial Narrow"/>
                          <w:sz w:val="20"/>
                          <w:szCs w:val="20"/>
                        </w:rPr>
                        <w:softHyphen/>
                      </w:r>
                      <w:r w:rsidRPr="00176EAF">
                        <w:rPr>
                          <w:rFonts w:ascii="Arial Narrow" w:hAnsi="Arial Narrow"/>
                          <w:sz w:val="20"/>
                          <w:szCs w:val="20"/>
                        </w:rPr>
                        <w:t>freien</w:t>
                      </w:r>
                      <w:proofErr w:type="gramEnd"/>
                      <w:r w:rsidRPr="00176EAF">
                        <w:rPr>
                          <w:rFonts w:ascii="Arial Narrow" w:hAnsi="Arial Narrow"/>
                          <w:sz w:val="20"/>
                          <w:szCs w:val="20"/>
                        </w:rPr>
                        <w:t xml:space="preserve"> Boden auch  jetzt noch Blumenzwiebel pflanzen. Sie blühen in der Regel noch im Frühling auf, wenn auch meist etwas später. Wenn die Zwie</w:t>
                      </w:r>
                      <w:r w:rsidR="00753F83" w:rsidRPr="00176EAF">
                        <w:rPr>
                          <w:rFonts w:ascii="Arial Narrow" w:hAnsi="Arial Narrow"/>
                          <w:sz w:val="20"/>
                          <w:szCs w:val="20"/>
                        </w:rPr>
                        <w:softHyphen/>
                      </w:r>
                      <w:r w:rsidRPr="00176EAF">
                        <w:rPr>
                          <w:rFonts w:ascii="Arial Narrow" w:hAnsi="Arial Narrow"/>
                          <w:sz w:val="20"/>
                          <w:szCs w:val="20"/>
                        </w:rPr>
                        <w:t xml:space="preserve">beln schon austreiben, werden sie nicht tief in die Erde gedrückt, sondern flach eingepflanzt. Befinden sie sich noch im </w:t>
                      </w:r>
                      <w:proofErr w:type="spellStart"/>
                      <w:r w:rsidRPr="00176EAF">
                        <w:rPr>
                          <w:rFonts w:ascii="Arial Narrow" w:hAnsi="Arial Narrow"/>
                          <w:sz w:val="20"/>
                          <w:szCs w:val="20"/>
                        </w:rPr>
                        <w:t>Ruhe</w:t>
                      </w:r>
                      <w:r w:rsidRPr="00176EAF">
                        <w:rPr>
                          <w:rFonts w:ascii="Arial Narrow" w:hAnsi="Arial Narrow"/>
                          <w:sz w:val="20"/>
                          <w:szCs w:val="20"/>
                        </w:rPr>
                        <w:softHyphen/>
                        <w:t>stadium</w:t>
                      </w:r>
                      <w:proofErr w:type="spellEnd"/>
                      <w:r w:rsidRPr="00176EAF">
                        <w:rPr>
                          <w:rFonts w:ascii="Arial Narrow" w:hAnsi="Arial Narrow"/>
                          <w:sz w:val="20"/>
                          <w:szCs w:val="20"/>
                        </w:rPr>
                        <w:t>, brauchen sie eine kurze Kälteperiode, um ihre Keimhemmung zu überwinden. Zwiebeln zur Not einfach vor dem Pflanzen für ein bis zwei Tage ins Eisfach des  Kühlschranks legen</w:t>
                      </w:r>
                      <w:r w:rsidR="00F55885" w:rsidRPr="00176EAF">
                        <w:rPr>
                          <w:rFonts w:ascii="Arial Narrow" w:hAnsi="Arial Narrow"/>
                          <w:sz w:val="20"/>
                          <w:szCs w:val="20"/>
                        </w:rPr>
                        <w:t>.</w:t>
                      </w:r>
                    </w:p>
                    <w:p w:rsidR="005C213E" w:rsidRPr="00176EAF" w:rsidRDefault="005C213E" w:rsidP="005C213E">
                      <w:pPr>
                        <w:pStyle w:val="KeinLeerraum"/>
                        <w:rPr>
                          <w:rFonts w:ascii="Arial Narrow" w:hAnsi="Arial Narrow"/>
                          <w:sz w:val="20"/>
                          <w:szCs w:val="20"/>
                        </w:rPr>
                      </w:pPr>
                      <w:r w:rsidRPr="00176EAF">
                        <w:rPr>
                          <w:rFonts w:ascii="Arial Narrow" w:hAnsi="Arial Narrow"/>
                          <w:b/>
                          <w:sz w:val="20"/>
                          <w:szCs w:val="20"/>
                        </w:rPr>
                        <w:t>Immergrüne</w:t>
                      </w:r>
                      <w:r w:rsidRPr="00176EAF">
                        <w:rPr>
                          <w:rFonts w:ascii="Arial Narrow" w:hAnsi="Arial Narrow"/>
                          <w:sz w:val="20"/>
                          <w:szCs w:val="20"/>
                        </w:rPr>
                        <w:t xml:space="preserve"> </w:t>
                      </w:r>
                      <w:r w:rsidRPr="00176EAF">
                        <w:rPr>
                          <w:rFonts w:ascii="Arial Narrow" w:hAnsi="Arial Narrow"/>
                          <w:b/>
                          <w:sz w:val="20"/>
                          <w:szCs w:val="20"/>
                        </w:rPr>
                        <w:t>zurückschneiden</w:t>
                      </w:r>
                      <w:r w:rsidRPr="00176EAF">
                        <w:rPr>
                          <w:rFonts w:ascii="Arial Narrow" w:hAnsi="Arial Narrow"/>
                          <w:sz w:val="20"/>
                          <w:szCs w:val="20"/>
                        </w:rPr>
                        <w:t xml:space="preserve">  Sträucher wie Kirschlorbeer und Stechpa</w:t>
                      </w:r>
                      <w:r w:rsidRPr="00176EAF">
                        <w:rPr>
                          <w:rFonts w:ascii="Arial Narrow" w:hAnsi="Arial Narrow"/>
                          <w:sz w:val="20"/>
                          <w:szCs w:val="20"/>
                        </w:rPr>
                        <w:t>l</w:t>
                      </w:r>
                      <w:r w:rsidRPr="00176EAF">
                        <w:rPr>
                          <w:rFonts w:ascii="Arial Narrow" w:hAnsi="Arial Narrow"/>
                          <w:sz w:val="20"/>
                          <w:szCs w:val="20"/>
                        </w:rPr>
                        <w:t>me leiden in kalten Wintern oft unter Frostschäden. Ei</w:t>
                      </w:r>
                      <w:r w:rsidRPr="00176EAF">
                        <w:rPr>
                          <w:rFonts w:ascii="Arial Narrow" w:hAnsi="Arial Narrow"/>
                          <w:sz w:val="20"/>
                          <w:szCs w:val="20"/>
                        </w:rPr>
                        <w:t>n</w:t>
                      </w:r>
                      <w:r w:rsidRPr="00176EAF">
                        <w:rPr>
                          <w:rFonts w:ascii="Arial Narrow" w:hAnsi="Arial Narrow"/>
                          <w:sz w:val="20"/>
                          <w:szCs w:val="20"/>
                        </w:rPr>
                        <w:t>zelne Blätter oder ganze Triebe sterben dann ab und verfärben sich braun. Schneiden Sie jetzt alle abgestorbenen Pflanzenteile bis ins gesu</w:t>
                      </w:r>
                      <w:r w:rsidRPr="00176EAF">
                        <w:rPr>
                          <w:rFonts w:ascii="Arial Narrow" w:hAnsi="Arial Narrow"/>
                          <w:sz w:val="20"/>
                          <w:szCs w:val="20"/>
                        </w:rPr>
                        <w:t>n</w:t>
                      </w:r>
                      <w:r w:rsidRPr="00176EAF">
                        <w:rPr>
                          <w:rFonts w:ascii="Arial Narrow" w:hAnsi="Arial Narrow"/>
                          <w:sz w:val="20"/>
                          <w:szCs w:val="20"/>
                        </w:rPr>
                        <w:t>de Holz zurück, damit die Pflanzen die entstehenden Lücken wieder rechtzeitig schließen kö</w:t>
                      </w:r>
                      <w:r w:rsidRPr="00176EAF">
                        <w:rPr>
                          <w:rFonts w:ascii="Arial Narrow" w:hAnsi="Arial Narrow"/>
                          <w:sz w:val="20"/>
                          <w:szCs w:val="20"/>
                        </w:rPr>
                        <w:t>n</w:t>
                      </w:r>
                      <w:r w:rsidRPr="00176EAF">
                        <w:rPr>
                          <w:rFonts w:ascii="Arial Narrow" w:hAnsi="Arial Narrow"/>
                          <w:sz w:val="20"/>
                          <w:szCs w:val="20"/>
                        </w:rPr>
                        <w:t>nen.</w:t>
                      </w:r>
                    </w:p>
                    <w:p w:rsidR="005C213E" w:rsidRPr="00176EAF" w:rsidRDefault="005C213E" w:rsidP="005C213E">
                      <w:pPr>
                        <w:pStyle w:val="KeinLeerraum"/>
                        <w:rPr>
                          <w:rFonts w:ascii="Arial Narrow" w:hAnsi="Arial Narrow"/>
                          <w:sz w:val="20"/>
                          <w:szCs w:val="20"/>
                        </w:rPr>
                      </w:pPr>
                    </w:p>
                    <w:p w:rsidR="005C213E" w:rsidRPr="00176EAF" w:rsidRDefault="005C213E" w:rsidP="005C213E">
                      <w:pPr>
                        <w:pStyle w:val="KeinLeerraum"/>
                        <w:rPr>
                          <w:rFonts w:ascii="Arial Narrow" w:hAnsi="Arial Narrow"/>
                          <w:sz w:val="20"/>
                          <w:szCs w:val="20"/>
                        </w:rPr>
                      </w:pPr>
                      <w:r w:rsidRPr="00176EAF">
                        <w:rPr>
                          <w:rFonts w:ascii="Arial Narrow" w:hAnsi="Arial Narrow"/>
                          <w:b/>
                          <w:sz w:val="20"/>
                          <w:szCs w:val="20"/>
                        </w:rPr>
                        <w:t>Frostschutz</w:t>
                      </w:r>
                      <w:r w:rsidRPr="00176EAF">
                        <w:rPr>
                          <w:rFonts w:ascii="Arial Narrow" w:hAnsi="Arial Narrow"/>
                          <w:sz w:val="20"/>
                          <w:szCs w:val="20"/>
                        </w:rPr>
                        <w:t xml:space="preserve"> </w:t>
                      </w:r>
                      <w:r w:rsidRPr="00176EAF">
                        <w:rPr>
                          <w:rFonts w:ascii="Arial Narrow" w:hAnsi="Arial Narrow"/>
                          <w:b/>
                          <w:sz w:val="20"/>
                          <w:szCs w:val="20"/>
                        </w:rPr>
                        <w:t>bei</w:t>
                      </w:r>
                      <w:r w:rsidRPr="00176EAF">
                        <w:rPr>
                          <w:rFonts w:ascii="Arial Narrow" w:hAnsi="Arial Narrow"/>
                          <w:sz w:val="20"/>
                          <w:szCs w:val="20"/>
                        </w:rPr>
                        <w:t xml:space="preserve"> </w:t>
                      </w:r>
                      <w:r w:rsidRPr="00176EAF">
                        <w:rPr>
                          <w:rFonts w:ascii="Arial Narrow" w:hAnsi="Arial Narrow"/>
                          <w:b/>
                          <w:sz w:val="20"/>
                          <w:szCs w:val="20"/>
                        </w:rPr>
                        <w:t>Magnolien</w:t>
                      </w:r>
                      <w:r w:rsidR="001A02D9" w:rsidRPr="00176EAF">
                        <w:rPr>
                          <w:rFonts w:ascii="Arial Narrow" w:hAnsi="Arial Narrow"/>
                          <w:sz w:val="20"/>
                          <w:szCs w:val="20"/>
                        </w:rPr>
                        <w:t xml:space="preserve">. </w:t>
                      </w:r>
                      <w:r w:rsidRPr="00176EAF">
                        <w:rPr>
                          <w:rFonts w:ascii="Arial Narrow" w:hAnsi="Arial Narrow"/>
                          <w:sz w:val="20"/>
                          <w:szCs w:val="20"/>
                        </w:rPr>
                        <w:t xml:space="preserve"> Der beste Schutz vor Frostschäden ist bei Magnolien und anderen frostgefährdeten Frühblühern wie </w:t>
                      </w:r>
                      <w:proofErr w:type="spellStart"/>
                      <w:r w:rsidRPr="00176EAF">
                        <w:rPr>
                          <w:rFonts w:ascii="Arial Narrow" w:hAnsi="Arial Narrow"/>
                          <w:sz w:val="20"/>
                          <w:szCs w:val="20"/>
                        </w:rPr>
                        <w:t>Zierkir</w:t>
                      </w:r>
                      <w:r w:rsidRPr="00176EAF">
                        <w:rPr>
                          <w:rFonts w:ascii="Arial Narrow" w:hAnsi="Arial Narrow"/>
                          <w:sz w:val="20"/>
                          <w:szCs w:val="20"/>
                        </w:rPr>
                        <w:softHyphen/>
                        <w:t>schen</w:t>
                      </w:r>
                      <w:proofErr w:type="spellEnd"/>
                      <w:r w:rsidRPr="00176EAF">
                        <w:rPr>
                          <w:rFonts w:ascii="Arial Narrow" w:hAnsi="Arial Narrow"/>
                          <w:sz w:val="20"/>
                          <w:szCs w:val="20"/>
                        </w:rPr>
                        <w:t xml:space="preserve"> und -äpfeln das Hinauszögern des Austriebs: Bewährt hat sich das Mulchen bei gefrorenem Boden. So wird die Erwä</w:t>
                      </w:r>
                      <w:r w:rsidRPr="00176EAF">
                        <w:rPr>
                          <w:rFonts w:ascii="Arial Narrow" w:hAnsi="Arial Narrow"/>
                          <w:sz w:val="20"/>
                          <w:szCs w:val="20"/>
                        </w:rPr>
                        <w:t>r</w:t>
                      </w:r>
                      <w:r w:rsidRPr="00176EAF">
                        <w:rPr>
                          <w:rFonts w:ascii="Arial Narrow" w:hAnsi="Arial Narrow"/>
                          <w:sz w:val="20"/>
                          <w:szCs w:val="20"/>
                        </w:rPr>
                        <w:t>mung im Früh</w:t>
                      </w:r>
                      <w:r w:rsidRPr="00176EAF">
                        <w:rPr>
                          <w:rFonts w:ascii="Arial Narrow" w:hAnsi="Arial Narrow"/>
                          <w:sz w:val="20"/>
                          <w:szCs w:val="20"/>
                        </w:rPr>
                        <w:softHyphen/>
                        <w:t>jahr ver</w:t>
                      </w:r>
                      <w:r w:rsidR="001A02D9" w:rsidRPr="00176EAF">
                        <w:rPr>
                          <w:rFonts w:ascii="Arial Narrow" w:hAnsi="Arial Narrow"/>
                          <w:sz w:val="20"/>
                          <w:szCs w:val="20"/>
                        </w:rPr>
                        <w:t xml:space="preserve">zögert: </w:t>
                      </w:r>
                      <w:r w:rsidRPr="00176EAF">
                        <w:rPr>
                          <w:rFonts w:ascii="Arial Narrow" w:hAnsi="Arial Narrow"/>
                          <w:sz w:val="20"/>
                          <w:szCs w:val="20"/>
                        </w:rPr>
                        <w:t>Folge ist ein späterer Austrieb. Sind Fros</w:t>
                      </w:r>
                      <w:r w:rsidRPr="00176EAF">
                        <w:rPr>
                          <w:rFonts w:ascii="Arial Narrow" w:hAnsi="Arial Narrow"/>
                          <w:sz w:val="20"/>
                          <w:szCs w:val="20"/>
                        </w:rPr>
                        <w:t>t</w:t>
                      </w:r>
                      <w:r w:rsidRPr="00176EAF">
                        <w:rPr>
                          <w:rFonts w:ascii="Arial Narrow" w:hAnsi="Arial Narrow"/>
                          <w:sz w:val="20"/>
                          <w:szCs w:val="20"/>
                        </w:rPr>
                        <w:t>nächte ange</w:t>
                      </w:r>
                      <w:r w:rsidR="00753F83" w:rsidRPr="00176EAF">
                        <w:rPr>
                          <w:rFonts w:ascii="Arial Narrow" w:hAnsi="Arial Narrow"/>
                          <w:sz w:val="20"/>
                          <w:szCs w:val="20"/>
                        </w:rPr>
                        <w:softHyphen/>
                      </w:r>
                      <w:r w:rsidRPr="00176EAF">
                        <w:rPr>
                          <w:rFonts w:ascii="Arial Narrow" w:hAnsi="Arial Narrow"/>
                          <w:sz w:val="20"/>
                          <w:szCs w:val="20"/>
                        </w:rPr>
                        <w:t>kün</w:t>
                      </w:r>
                      <w:r w:rsidR="001A02D9" w:rsidRPr="00176EAF">
                        <w:rPr>
                          <w:rFonts w:ascii="Arial Narrow" w:hAnsi="Arial Narrow"/>
                          <w:sz w:val="20"/>
                          <w:szCs w:val="20"/>
                        </w:rPr>
                        <w:t xml:space="preserve">digt, kann man </w:t>
                      </w:r>
                      <w:r w:rsidRPr="00176EAF">
                        <w:rPr>
                          <w:rFonts w:ascii="Arial Narrow" w:hAnsi="Arial Narrow"/>
                          <w:sz w:val="20"/>
                          <w:szCs w:val="20"/>
                        </w:rPr>
                        <w:t>die Sträucher problemlos mit Vlies abdecken.</w:t>
                      </w:r>
                    </w:p>
                    <w:p w:rsidR="001A02D9" w:rsidRPr="00176EAF" w:rsidRDefault="001A02D9" w:rsidP="005C213E">
                      <w:pPr>
                        <w:pStyle w:val="KeinLeerraum"/>
                        <w:rPr>
                          <w:rFonts w:ascii="Arial Narrow" w:hAnsi="Arial Narrow"/>
                          <w:sz w:val="20"/>
                          <w:szCs w:val="20"/>
                        </w:rPr>
                      </w:pPr>
                    </w:p>
                    <w:p w:rsidR="008B1650" w:rsidRPr="00176EAF" w:rsidRDefault="005C213E" w:rsidP="005C213E">
                      <w:pPr>
                        <w:pStyle w:val="KeinLeerraum"/>
                        <w:rPr>
                          <w:rFonts w:ascii="Arial Narrow" w:hAnsi="Arial Narrow"/>
                          <w:sz w:val="20"/>
                          <w:szCs w:val="20"/>
                        </w:rPr>
                      </w:pPr>
                      <w:proofErr w:type="spellStart"/>
                      <w:r w:rsidRPr="00176EAF">
                        <w:rPr>
                          <w:rFonts w:ascii="Arial Narrow" w:hAnsi="Arial Narrow"/>
                          <w:b/>
                          <w:sz w:val="20"/>
                          <w:szCs w:val="20"/>
                        </w:rPr>
                        <w:t>Spätblüher</w:t>
                      </w:r>
                      <w:proofErr w:type="spellEnd"/>
                      <w:r w:rsidRPr="00176EAF">
                        <w:rPr>
                          <w:rFonts w:ascii="Arial Narrow" w:hAnsi="Arial Narrow"/>
                          <w:sz w:val="20"/>
                          <w:szCs w:val="20"/>
                        </w:rPr>
                        <w:t xml:space="preserve"> </w:t>
                      </w:r>
                      <w:r w:rsidRPr="00176EAF">
                        <w:rPr>
                          <w:rFonts w:ascii="Arial Narrow" w:hAnsi="Arial Narrow"/>
                          <w:b/>
                          <w:sz w:val="20"/>
                          <w:szCs w:val="20"/>
                        </w:rPr>
                        <w:t>jetzt</w:t>
                      </w:r>
                      <w:r w:rsidRPr="00176EAF">
                        <w:rPr>
                          <w:rFonts w:ascii="Arial Narrow" w:hAnsi="Arial Narrow"/>
                          <w:sz w:val="20"/>
                          <w:szCs w:val="20"/>
                        </w:rPr>
                        <w:t xml:space="preserve"> </w:t>
                      </w:r>
                      <w:r w:rsidRPr="00176EAF">
                        <w:rPr>
                          <w:rFonts w:ascii="Arial Narrow" w:hAnsi="Arial Narrow"/>
                          <w:b/>
                          <w:sz w:val="20"/>
                          <w:szCs w:val="20"/>
                        </w:rPr>
                        <w:t>teilen</w:t>
                      </w:r>
                      <w:r w:rsidRPr="00176EAF">
                        <w:rPr>
                          <w:rFonts w:ascii="Arial Narrow" w:hAnsi="Arial Narrow"/>
                          <w:sz w:val="20"/>
                          <w:szCs w:val="20"/>
                        </w:rPr>
                        <w:t xml:space="preserve"> Wenn der Boden nicht mehr gefroren ist, </w:t>
                      </w:r>
                      <w:r w:rsidR="001A02D9" w:rsidRPr="00176EAF">
                        <w:rPr>
                          <w:rFonts w:ascii="Arial Narrow" w:hAnsi="Arial Narrow"/>
                          <w:sz w:val="20"/>
                          <w:szCs w:val="20"/>
                        </w:rPr>
                        <w:t xml:space="preserve">könnte man </w:t>
                      </w:r>
                      <w:r w:rsidRPr="00176EAF">
                        <w:rPr>
                          <w:rFonts w:ascii="Arial Narrow" w:hAnsi="Arial Narrow"/>
                          <w:sz w:val="20"/>
                          <w:szCs w:val="20"/>
                        </w:rPr>
                        <w:t xml:space="preserve">bereits mit dem Teilen der Stauden beginnen. Geteilt werden jetzt allerdings nur die Spätsommer- und </w:t>
                      </w:r>
                      <w:proofErr w:type="spellStart"/>
                      <w:r w:rsidRPr="00176EAF">
                        <w:rPr>
                          <w:rFonts w:ascii="Arial Narrow" w:hAnsi="Arial Narrow"/>
                          <w:sz w:val="20"/>
                          <w:szCs w:val="20"/>
                        </w:rPr>
                        <w:t>Herbstblüher</w:t>
                      </w:r>
                      <w:proofErr w:type="spellEnd"/>
                      <w:r w:rsidRPr="00176EAF">
                        <w:rPr>
                          <w:rFonts w:ascii="Arial Narrow" w:hAnsi="Arial Narrow"/>
                          <w:sz w:val="20"/>
                          <w:szCs w:val="20"/>
                        </w:rPr>
                        <w:t xml:space="preserve"> wie Fetthenne, Sonnenhut oder Astern. Bei Frühlings- und </w:t>
                      </w:r>
                      <w:proofErr w:type="spellStart"/>
                      <w:r w:rsidRPr="00176EAF">
                        <w:rPr>
                          <w:rFonts w:ascii="Arial Narrow" w:hAnsi="Arial Narrow"/>
                          <w:sz w:val="20"/>
                          <w:szCs w:val="20"/>
                        </w:rPr>
                        <w:t>Frühso</w:t>
                      </w:r>
                      <w:r w:rsidRPr="00176EAF">
                        <w:rPr>
                          <w:rFonts w:ascii="Arial Narrow" w:hAnsi="Arial Narrow"/>
                          <w:sz w:val="20"/>
                          <w:szCs w:val="20"/>
                        </w:rPr>
                        <w:t>m</w:t>
                      </w:r>
                      <w:r w:rsidRPr="00176EAF">
                        <w:rPr>
                          <w:rFonts w:ascii="Arial Narrow" w:hAnsi="Arial Narrow"/>
                          <w:sz w:val="20"/>
                          <w:szCs w:val="20"/>
                        </w:rPr>
                        <w:t>mer</w:t>
                      </w:r>
                      <w:r w:rsidR="002B008C">
                        <w:rPr>
                          <w:rFonts w:ascii="Arial Narrow" w:hAnsi="Arial Narrow"/>
                          <w:sz w:val="20"/>
                          <w:szCs w:val="20"/>
                        </w:rPr>
                        <w:t>-</w:t>
                      </w:r>
                      <w:r w:rsidRPr="00176EAF">
                        <w:rPr>
                          <w:rFonts w:ascii="Arial Narrow" w:hAnsi="Arial Narrow"/>
                          <w:sz w:val="20"/>
                          <w:szCs w:val="20"/>
                        </w:rPr>
                        <w:t>b</w:t>
                      </w:r>
                      <w:r w:rsidR="00753F83" w:rsidRPr="00176EAF">
                        <w:rPr>
                          <w:rFonts w:ascii="Arial Narrow" w:hAnsi="Arial Narrow"/>
                          <w:sz w:val="20"/>
                          <w:szCs w:val="20"/>
                        </w:rPr>
                        <w:softHyphen/>
                      </w:r>
                      <w:r w:rsidR="001A02D9" w:rsidRPr="00176EAF">
                        <w:rPr>
                          <w:rFonts w:ascii="Arial Narrow" w:hAnsi="Arial Narrow"/>
                          <w:sz w:val="20"/>
                          <w:szCs w:val="20"/>
                        </w:rPr>
                        <w:t>lühern</w:t>
                      </w:r>
                      <w:proofErr w:type="spellEnd"/>
                      <w:r w:rsidR="001A02D9" w:rsidRPr="00176EAF">
                        <w:rPr>
                          <w:rFonts w:ascii="Arial Narrow" w:hAnsi="Arial Narrow"/>
                          <w:sz w:val="20"/>
                          <w:szCs w:val="20"/>
                        </w:rPr>
                        <w:t xml:space="preserve"> </w:t>
                      </w:r>
                      <w:r w:rsidRPr="00176EAF">
                        <w:rPr>
                          <w:rFonts w:ascii="Arial Narrow" w:hAnsi="Arial Narrow"/>
                          <w:sz w:val="20"/>
                          <w:szCs w:val="20"/>
                        </w:rPr>
                        <w:t xml:space="preserve"> mit dem Teilen bis nach der Blüte warten, weil sonst die </w:t>
                      </w:r>
                      <w:proofErr w:type="spellStart"/>
                      <w:r w:rsidRPr="00176EAF">
                        <w:rPr>
                          <w:rFonts w:ascii="Arial Narrow" w:hAnsi="Arial Narrow"/>
                          <w:sz w:val="20"/>
                          <w:szCs w:val="20"/>
                        </w:rPr>
                        <w:t>Blü</w:t>
                      </w:r>
                      <w:r w:rsidR="00753F83" w:rsidRPr="00176EAF">
                        <w:rPr>
                          <w:rFonts w:ascii="Arial Narrow" w:hAnsi="Arial Narrow"/>
                          <w:sz w:val="20"/>
                          <w:szCs w:val="20"/>
                        </w:rPr>
                        <w:softHyphen/>
                      </w:r>
                      <w:r w:rsidRPr="00176EAF">
                        <w:rPr>
                          <w:rFonts w:ascii="Arial Narrow" w:hAnsi="Arial Narrow"/>
                          <w:sz w:val="20"/>
                          <w:szCs w:val="20"/>
                        </w:rPr>
                        <w:t>tenfülle</w:t>
                      </w:r>
                      <w:proofErr w:type="spellEnd"/>
                      <w:r w:rsidRPr="00176EAF">
                        <w:rPr>
                          <w:rFonts w:ascii="Arial Narrow" w:hAnsi="Arial Narrow"/>
                          <w:sz w:val="20"/>
                          <w:szCs w:val="20"/>
                        </w:rPr>
                        <w:t xml:space="preserve"> deutlich spärlicher ausfällt.</w:t>
                      </w:r>
                    </w:p>
                    <w:p w:rsidR="00C250F3" w:rsidRPr="00176EAF" w:rsidRDefault="00C250F3" w:rsidP="005C213E">
                      <w:pPr>
                        <w:pStyle w:val="KeinLeerraum"/>
                        <w:rPr>
                          <w:rFonts w:ascii="Arial Narrow" w:hAnsi="Arial Narrow"/>
                          <w:sz w:val="20"/>
                          <w:szCs w:val="20"/>
                        </w:rPr>
                      </w:pPr>
                    </w:p>
                    <w:p w:rsidR="00C250F3" w:rsidRDefault="005B0F93" w:rsidP="005C213E">
                      <w:pPr>
                        <w:pStyle w:val="KeinLeerraum"/>
                        <w:rPr>
                          <w:rFonts w:ascii="Arial Narrow" w:hAnsi="Arial Narrow"/>
                          <w:sz w:val="20"/>
                          <w:szCs w:val="20"/>
                        </w:rPr>
                      </w:pPr>
                      <w:r w:rsidRPr="00176EAF">
                        <w:rPr>
                          <w:rFonts w:ascii="Arial Narrow" w:hAnsi="Arial Narrow"/>
                          <w:b/>
                          <w:bCs/>
                          <w:sz w:val="20"/>
                          <w:szCs w:val="20"/>
                        </w:rPr>
                        <w:t>Hochgefrorene</w:t>
                      </w:r>
                      <w:r w:rsidRPr="00176EAF">
                        <w:rPr>
                          <w:rFonts w:ascii="Arial Narrow" w:hAnsi="Arial Narrow"/>
                          <w:bCs/>
                          <w:sz w:val="20"/>
                          <w:szCs w:val="20"/>
                        </w:rPr>
                        <w:t xml:space="preserve"> </w:t>
                      </w:r>
                      <w:r w:rsidRPr="00176EAF">
                        <w:rPr>
                          <w:rFonts w:ascii="Arial Narrow" w:hAnsi="Arial Narrow"/>
                          <w:b/>
                          <w:bCs/>
                          <w:sz w:val="20"/>
                          <w:szCs w:val="20"/>
                        </w:rPr>
                        <w:t>Stauden</w:t>
                      </w:r>
                      <w:r w:rsidRPr="00176EAF">
                        <w:rPr>
                          <w:rFonts w:ascii="Arial Narrow" w:hAnsi="Arial Narrow"/>
                          <w:bCs/>
                          <w:sz w:val="20"/>
                          <w:szCs w:val="20"/>
                        </w:rPr>
                        <w:t xml:space="preserve"> </w:t>
                      </w:r>
                      <w:r w:rsidRPr="00176EAF">
                        <w:rPr>
                          <w:rFonts w:ascii="Arial Narrow" w:hAnsi="Arial Narrow"/>
                          <w:b/>
                          <w:bCs/>
                          <w:sz w:val="20"/>
                          <w:szCs w:val="20"/>
                        </w:rPr>
                        <w:t>andrücken</w:t>
                      </w:r>
                      <w:r w:rsidRPr="00176EAF">
                        <w:rPr>
                          <w:rFonts w:ascii="Arial Narrow" w:hAnsi="Arial Narrow"/>
                          <w:sz w:val="20"/>
                          <w:szCs w:val="20"/>
                        </w:rPr>
                        <w:t xml:space="preserve">  Im Herbst gepflanzte St</w:t>
                      </w:r>
                      <w:r w:rsidR="001A02D9" w:rsidRPr="00176EAF">
                        <w:rPr>
                          <w:rFonts w:ascii="Arial Narrow" w:hAnsi="Arial Narrow"/>
                          <w:sz w:val="20"/>
                          <w:szCs w:val="20"/>
                        </w:rPr>
                        <w:t>a</w:t>
                      </w:r>
                      <w:r w:rsidR="001A02D9" w:rsidRPr="00176EAF">
                        <w:rPr>
                          <w:rFonts w:ascii="Arial Narrow" w:hAnsi="Arial Narrow"/>
                          <w:sz w:val="20"/>
                          <w:szCs w:val="20"/>
                        </w:rPr>
                        <w:t>u</w:t>
                      </w:r>
                      <w:r w:rsidR="001A02D9" w:rsidRPr="00176EAF">
                        <w:rPr>
                          <w:rFonts w:ascii="Arial Narrow" w:hAnsi="Arial Narrow"/>
                          <w:sz w:val="20"/>
                          <w:szCs w:val="20"/>
                        </w:rPr>
                        <w:t>den können im Winter durch</w:t>
                      </w:r>
                      <w:r w:rsidRPr="00176EAF">
                        <w:rPr>
                          <w:rFonts w:ascii="Arial Narrow" w:hAnsi="Arial Narrow"/>
                          <w:sz w:val="20"/>
                          <w:szCs w:val="20"/>
                        </w:rPr>
                        <w:t xml:space="preserve"> Frost leicht hochfrieren, das heißt der Wurzel</w:t>
                      </w:r>
                      <w:r w:rsidR="00753F83" w:rsidRPr="00176EAF">
                        <w:rPr>
                          <w:rFonts w:ascii="Arial Narrow" w:hAnsi="Arial Narrow"/>
                          <w:sz w:val="20"/>
                          <w:szCs w:val="20"/>
                        </w:rPr>
                        <w:softHyphen/>
                      </w:r>
                      <w:r w:rsidRPr="00176EAF">
                        <w:rPr>
                          <w:rFonts w:ascii="Arial Narrow" w:hAnsi="Arial Narrow"/>
                          <w:sz w:val="20"/>
                          <w:szCs w:val="20"/>
                        </w:rPr>
                        <w:t>ballen schiebt sich nach oben. Bei frostfreiem Wetter Pflanzen fes</w:t>
                      </w:r>
                      <w:r w:rsidRPr="00176EAF">
                        <w:rPr>
                          <w:rFonts w:ascii="Arial Narrow" w:hAnsi="Arial Narrow"/>
                          <w:sz w:val="20"/>
                          <w:szCs w:val="20"/>
                        </w:rPr>
                        <w:t>t</w:t>
                      </w:r>
                      <w:r w:rsidRPr="00176EAF">
                        <w:rPr>
                          <w:rFonts w:ascii="Arial Narrow" w:hAnsi="Arial Narrow"/>
                          <w:sz w:val="20"/>
                          <w:szCs w:val="20"/>
                        </w:rPr>
                        <w:t>drü</w:t>
                      </w:r>
                      <w:r w:rsidR="00753F83" w:rsidRPr="00176EAF">
                        <w:rPr>
                          <w:rFonts w:ascii="Arial Narrow" w:hAnsi="Arial Narrow"/>
                          <w:sz w:val="20"/>
                          <w:szCs w:val="20"/>
                        </w:rPr>
                        <w:softHyphen/>
                      </w:r>
                      <w:r w:rsidRPr="00176EAF">
                        <w:rPr>
                          <w:rFonts w:ascii="Arial Narrow" w:hAnsi="Arial Narrow"/>
                          <w:sz w:val="20"/>
                          <w:szCs w:val="20"/>
                        </w:rPr>
                        <w:t>cken oder gegebenenfalls neu einpflanzen, sonst ve</w:t>
                      </w:r>
                      <w:r w:rsidRPr="00176EAF">
                        <w:rPr>
                          <w:rFonts w:ascii="Arial Narrow" w:hAnsi="Arial Narrow"/>
                          <w:sz w:val="20"/>
                          <w:szCs w:val="20"/>
                        </w:rPr>
                        <w:t>r</w:t>
                      </w:r>
                      <w:r w:rsidRPr="00176EAF">
                        <w:rPr>
                          <w:rFonts w:ascii="Arial Narrow" w:hAnsi="Arial Narrow"/>
                          <w:sz w:val="20"/>
                          <w:szCs w:val="20"/>
                        </w:rPr>
                        <w:t>trocknen sie.</w:t>
                      </w:r>
                    </w:p>
                    <w:p w:rsidR="00176EAF" w:rsidRPr="00176EAF" w:rsidRDefault="00176EAF" w:rsidP="005C213E">
                      <w:pPr>
                        <w:pStyle w:val="KeinLeerraum"/>
                        <w:rPr>
                          <w:rFonts w:ascii="Arial Narrow" w:hAnsi="Arial Narrow"/>
                          <w:sz w:val="20"/>
                          <w:szCs w:val="20"/>
                        </w:rPr>
                      </w:pPr>
                    </w:p>
                    <w:p w:rsidR="00753F83" w:rsidRPr="00176EAF" w:rsidRDefault="005B0F93" w:rsidP="005C213E">
                      <w:pPr>
                        <w:pStyle w:val="KeinLeerraum"/>
                        <w:rPr>
                          <w:rFonts w:ascii="Arial Narrow" w:hAnsi="Arial Narrow"/>
                          <w:sz w:val="20"/>
                          <w:szCs w:val="20"/>
                        </w:rPr>
                      </w:pPr>
                      <w:r w:rsidRPr="00176EAF">
                        <w:rPr>
                          <w:rFonts w:ascii="Arial Narrow" w:hAnsi="Arial Narrow"/>
                          <w:b/>
                          <w:bCs/>
                          <w:sz w:val="20"/>
                          <w:szCs w:val="20"/>
                        </w:rPr>
                        <w:t>Stauden</w:t>
                      </w:r>
                      <w:r w:rsidRPr="00176EAF">
                        <w:rPr>
                          <w:rFonts w:ascii="Arial Narrow" w:hAnsi="Arial Narrow"/>
                          <w:bCs/>
                          <w:sz w:val="20"/>
                          <w:szCs w:val="20"/>
                        </w:rPr>
                        <w:t xml:space="preserve"> </w:t>
                      </w:r>
                      <w:r w:rsidRPr="00176EAF">
                        <w:rPr>
                          <w:rFonts w:ascii="Arial Narrow" w:hAnsi="Arial Narrow"/>
                          <w:b/>
                          <w:bCs/>
                          <w:sz w:val="20"/>
                          <w:szCs w:val="20"/>
                        </w:rPr>
                        <w:t>und</w:t>
                      </w:r>
                      <w:r w:rsidRPr="00176EAF">
                        <w:rPr>
                          <w:rFonts w:ascii="Arial Narrow" w:hAnsi="Arial Narrow"/>
                          <w:bCs/>
                          <w:sz w:val="20"/>
                          <w:szCs w:val="20"/>
                        </w:rPr>
                        <w:t xml:space="preserve"> </w:t>
                      </w:r>
                      <w:r w:rsidRPr="00176EAF">
                        <w:rPr>
                          <w:rFonts w:ascii="Arial Narrow" w:hAnsi="Arial Narrow"/>
                          <w:b/>
                          <w:bCs/>
                          <w:sz w:val="20"/>
                          <w:szCs w:val="20"/>
                        </w:rPr>
                        <w:t>Ziergräser</w:t>
                      </w:r>
                      <w:r w:rsidRPr="00176EAF">
                        <w:rPr>
                          <w:rFonts w:ascii="Arial Narrow" w:hAnsi="Arial Narrow"/>
                          <w:bCs/>
                          <w:sz w:val="20"/>
                          <w:szCs w:val="20"/>
                        </w:rPr>
                        <w:t xml:space="preserve"> abschneiden</w:t>
                      </w:r>
                      <w:r w:rsidRPr="00176EAF">
                        <w:rPr>
                          <w:rFonts w:ascii="Arial Narrow" w:hAnsi="Arial Narrow"/>
                          <w:sz w:val="20"/>
                          <w:szCs w:val="20"/>
                        </w:rPr>
                        <w:t xml:space="preserve">  </w:t>
                      </w:r>
                      <w:r w:rsidR="0022562B" w:rsidRPr="00176EAF">
                        <w:rPr>
                          <w:rFonts w:ascii="Arial Narrow" w:hAnsi="Arial Narrow"/>
                          <w:sz w:val="20"/>
                          <w:szCs w:val="20"/>
                        </w:rPr>
                        <w:t>Ende Februar im Herbst ste</w:t>
                      </w:r>
                      <w:r w:rsidR="00753F83" w:rsidRPr="00176EAF">
                        <w:rPr>
                          <w:rFonts w:ascii="Arial Narrow" w:hAnsi="Arial Narrow"/>
                          <w:sz w:val="20"/>
                          <w:szCs w:val="20"/>
                        </w:rPr>
                        <w:softHyphen/>
                      </w:r>
                      <w:r w:rsidR="0022562B" w:rsidRPr="00176EAF">
                        <w:rPr>
                          <w:rFonts w:ascii="Arial Narrow" w:hAnsi="Arial Narrow"/>
                          <w:sz w:val="20"/>
                          <w:szCs w:val="20"/>
                        </w:rPr>
                        <w:t>hengebliebene</w:t>
                      </w:r>
                      <w:r w:rsidRPr="00176EAF">
                        <w:rPr>
                          <w:rFonts w:ascii="Arial Narrow" w:hAnsi="Arial Narrow"/>
                          <w:sz w:val="20"/>
                          <w:szCs w:val="20"/>
                        </w:rPr>
                        <w:t xml:space="preserve"> alten Triebe und Blütenstände von Stauden und Zier</w:t>
                      </w:r>
                      <w:r w:rsidR="00753F83" w:rsidRPr="00176EAF">
                        <w:rPr>
                          <w:rFonts w:ascii="Arial Narrow" w:hAnsi="Arial Narrow"/>
                          <w:sz w:val="20"/>
                          <w:szCs w:val="20"/>
                        </w:rPr>
                        <w:softHyphen/>
                      </w:r>
                      <w:r w:rsidRPr="00176EAF">
                        <w:rPr>
                          <w:rFonts w:ascii="Arial Narrow" w:hAnsi="Arial Narrow"/>
                          <w:sz w:val="20"/>
                          <w:szCs w:val="20"/>
                        </w:rPr>
                        <w:t>gräsern</w:t>
                      </w:r>
                      <w:r w:rsidR="0022562B" w:rsidRPr="00176EAF">
                        <w:rPr>
                          <w:rFonts w:ascii="Arial Narrow" w:hAnsi="Arial Narrow"/>
                          <w:sz w:val="20"/>
                          <w:szCs w:val="20"/>
                        </w:rPr>
                        <w:t xml:space="preserve"> abschneiden, um Platz für</w:t>
                      </w:r>
                      <w:r w:rsidRPr="00176EAF">
                        <w:rPr>
                          <w:rFonts w:ascii="Arial Narrow" w:hAnsi="Arial Narrow"/>
                          <w:sz w:val="20"/>
                          <w:szCs w:val="20"/>
                        </w:rPr>
                        <w:t xml:space="preserve"> neuen Austrieb zu schaffen. </w:t>
                      </w:r>
                      <w:r w:rsidR="0022562B" w:rsidRPr="00176EAF">
                        <w:rPr>
                          <w:rFonts w:ascii="Arial Narrow" w:hAnsi="Arial Narrow"/>
                          <w:sz w:val="20"/>
                          <w:szCs w:val="20"/>
                        </w:rPr>
                        <w:t xml:space="preserve">Schnittgut nicht sofort auf </w:t>
                      </w:r>
                      <w:r w:rsidRPr="00176EAF">
                        <w:rPr>
                          <w:rFonts w:ascii="Arial Narrow" w:hAnsi="Arial Narrow"/>
                          <w:sz w:val="20"/>
                          <w:szCs w:val="20"/>
                        </w:rPr>
                        <w:t xml:space="preserve">Kompost, sondern zunächst bis Ende März ungestört auf einem Haufen liegen lassen. In Halmen </w:t>
                      </w:r>
                    </w:p>
                    <w:p w:rsidR="00753F83" w:rsidRPr="00176EAF" w:rsidRDefault="005B0F93" w:rsidP="005C213E">
                      <w:pPr>
                        <w:pStyle w:val="KeinLeerraum"/>
                        <w:rPr>
                          <w:rFonts w:ascii="Arial Narrow" w:hAnsi="Arial Narrow"/>
                          <w:sz w:val="20"/>
                          <w:szCs w:val="20"/>
                        </w:rPr>
                      </w:pPr>
                      <w:r w:rsidRPr="00176EAF">
                        <w:rPr>
                          <w:rFonts w:ascii="Arial Narrow" w:hAnsi="Arial Narrow"/>
                          <w:sz w:val="20"/>
                          <w:szCs w:val="20"/>
                        </w:rPr>
                        <w:t>über</w:t>
                      </w:r>
                      <w:r w:rsidR="0022562B" w:rsidRPr="00176EAF">
                        <w:rPr>
                          <w:rFonts w:ascii="Arial Narrow" w:hAnsi="Arial Narrow"/>
                          <w:sz w:val="20"/>
                          <w:szCs w:val="20"/>
                        </w:rPr>
                        <w:t>winternde</w:t>
                      </w:r>
                      <w:r w:rsidRPr="00176EAF">
                        <w:rPr>
                          <w:rFonts w:ascii="Arial Narrow" w:hAnsi="Arial Narrow"/>
                          <w:sz w:val="20"/>
                          <w:szCs w:val="20"/>
                        </w:rPr>
                        <w:t xml:space="preserve"> Nützlinge können</w:t>
                      </w:r>
                      <w:r w:rsidR="0022562B" w:rsidRPr="00176EAF">
                        <w:rPr>
                          <w:rFonts w:ascii="Arial Narrow" w:hAnsi="Arial Narrow"/>
                          <w:sz w:val="20"/>
                          <w:szCs w:val="20"/>
                        </w:rPr>
                        <w:t xml:space="preserve"> ihre Winterruhe so</w:t>
                      </w:r>
                      <w:r w:rsidRPr="00176EAF">
                        <w:rPr>
                          <w:rFonts w:ascii="Arial Narrow" w:hAnsi="Arial Narrow"/>
                          <w:sz w:val="20"/>
                          <w:szCs w:val="20"/>
                        </w:rPr>
                        <w:t xml:space="preserve"> </w:t>
                      </w:r>
                    </w:p>
                    <w:p w:rsidR="00C250F3" w:rsidRPr="00176EAF" w:rsidRDefault="005B0F93" w:rsidP="005C213E">
                      <w:pPr>
                        <w:pStyle w:val="KeinLeerraum"/>
                        <w:rPr>
                          <w:rFonts w:ascii="Arial Narrow" w:hAnsi="Arial Narrow"/>
                          <w:sz w:val="20"/>
                          <w:szCs w:val="20"/>
                        </w:rPr>
                      </w:pPr>
                      <w:r w:rsidRPr="00176EAF">
                        <w:rPr>
                          <w:rFonts w:ascii="Arial Narrow" w:hAnsi="Arial Narrow"/>
                          <w:sz w:val="20"/>
                          <w:szCs w:val="20"/>
                        </w:rPr>
                        <w:t xml:space="preserve">ungestört zu Ende bringen. </w:t>
                      </w:r>
                    </w:p>
                    <w:p w:rsidR="00C250F3" w:rsidRPr="00176EAF" w:rsidRDefault="00C250F3" w:rsidP="005C213E">
                      <w:pPr>
                        <w:pStyle w:val="KeinLeerraum"/>
                        <w:rPr>
                          <w:rFonts w:ascii="Arial Narrow" w:hAnsi="Arial Narrow"/>
                          <w:sz w:val="20"/>
                          <w:szCs w:val="20"/>
                        </w:rPr>
                      </w:pPr>
                    </w:p>
                    <w:p w:rsidR="005C1F3E" w:rsidRPr="00176EAF" w:rsidRDefault="005B0F93" w:rsidP="005C213E">
                      <w:pPr>
                        <w:pStyle w:val="KeinLeerraum"/>
                        <w:rPr>
                          <w:rFonts w:ascii="Arial Narrow" w:hAnsi="Arial Narrow"/>
                          <w:sz w:val="20"/>
                          <w:szCs w:val="20"/>
                        </w:rPr>
                      </w:pPr>
                      <w:r w:rsidRPr="00176EAF">
                        <w:rPr>
                          <w:rFonts w:ascii="Arial Narrow" w:hAnsi="Arial Narrow"/>
                          <w:b/>
                          <w:sz w:val="20"/>
                          <w:szCs w:val="20"/>
                        </w:rPr>
                        <w:t>Giersch</w:t>
                      </w:r>
                      <w:r w:rsidRPr="00176EAF">
                        <w:rPr>
                          <w:rFonts w:ascii="Arial Narrow" w:hAnsi="Arial Narrow"/>
                          <w:sz w:val="20"/>
                          <w:szCs w:val="20"/>
                        </w:rPr>
                        <w:t xml:space="preserve"> </w:t>
                      </w:r>
                      <w:proofErr w:type="gramStart"/>
                      <w:r w:rsidRPr="00176EAF">
                        <w:rPr>
                          <w:rFonts w:ascii="Arial Narrow" w:hAnsi="Arial Narrow"/>
                          <w:b/>
                          <w:sz w:val="20"/>
                          <w:szCs w:val="20"/>
                        </w:rPr>
                        <w:t>frühzeitig</w:t>
                      </w:r>
                      <w:r w:rsidRPr="00176EAF">
                        <w:rPr>
                          <w:rFonts w:ascii="Arial Narrow" w:hAnsi="Arial Narrow"/>
                          <w:sz w:val="20"/>
                          <w:szCs w:val="20"/>
                        </w:rPr>
                        <w:t xml:space="preserve"> </w:t>
                      </w:r>
                      <w:r w:rsidRPr="00176EAF">
                        <w:rPr>
                          <w:rFonts w:ascii="Arial Narrow" w:hAnsi="Arial Narrow"/>
                          <w:b/>
                          <w:sz w:val="20"/>
                          <w:szCs w:val="20"/>
                        </w:rPr>
                        <w:t>bekämpfen</w:t>
                      </w:r>
                      <w:r w:rsidRPr="00176EAF">
                        <w:rPr>
                          <w:rFonts w:ascii="Arial Narrow" w:hAnsi="Arial Narrow"/>
                          <w:sz w:val="20"/>
                          <w:szCs w:val="20"/>
                        </w:rPr>
                        <w:t xml:space="preserve"> </w:t>
                      </w:r>
                      <w:proofErr w:type="gramEnd"/>
                      <w:r w:rsidRPr="00176EAF">
                        <w:rPr>
                          <w:rFonts w:ascii="Arial Narrow" w:hAnsi="Arial Narrow"/>
                          <w:sz w:val="20"/>
                          <w:szCs w:val="20"/>
                        </w:rPr>
                        <w:t xml:space="preserve"> Das lästige Wurzel</w:t>
                      </w:r>
                    </w:p>
                    <w:p w:rsidR="004164B5" w:rsidRDefault="005B0F93" w:rsidP="005C213E">
                      <w:pPr>
                        <w:pStyle w:val="KeinLeerraum"/>
                        <w:rPr>
                          <w:rFonts w:ascii="Arial Narrow" w:hAnsi="Arial Narrow"/>
                          <w:sz w:val="20"/>
                          <w:szCs w:val="20"/>
                        </w:rPr>
                      </w:pPr>
                      <w:proofErr w:type="spellStart"/>
                      <w:r w:rsidRPr="00176EAF">
                        <w:rPr>
                          <w:rFonts w:ascii="Arial Narrow" w:hAnsi="Arial Narrow"/>
                          <w:sz w:val="20"/>
                          <w:szCs w:val="20"/>
                        </w:rPr>
                        <w:t>unkraut</w:t>
                      </w:r>
                      <w:proofErr w:type="spellEnd"/>
                      <w:r w:rsidRPr="00176EAF">
                        <w:rPr>
                          <w:rFonts w:ascii="Arial Narrow" w:hAnsi="Arial Narrow"/>
                          <w:sz w:val="20"/>
                          <w:szCs w:val="20"/>
                        </w:rPr>
                        <w:t xml:space="preserve"> bekämp</w:t>
                      </w:r>
                      <w:r w:rsidR="005C213E" w:rsidRPr="00176EAF">
                        <w:rPr>
                          <w:rFonts w:ascii="Arial Narrow" w:hAnsi="Arial Narrow"/>
                          <w:sz w:val="20"/>
                          <w:szCs w:val="20"/>
                        </w:rPr>
                        <w:softHyphen/>
                      </w:r>
                      <w:r w:rsidRPr="00176EAF">
                        <w:rPr>
                          <w:rFonts w:ascii="Arial Narrow" w:hAnsi="Arial Narrow"/>
                          <w:sz w:val="20"/>
                          <w:szCs w:val="20"/>
                        </w:rPr>
                        <w:t>fen, sobald sich die ersten zarten</w:t>
                      </w:r>
                    </w:p>
                    <w:p w:rsidR="008B1650" w:rsidRPr="00176EAF" w:rsidRDefault="005B0F93" w:rsidP="005C213E">
                      <w:pPr>
                        <w:pStyle w:val="KeinLeerraum"/>
                        <w:rPr>
                          <w:rFonts w:ascii="Arial Narrow" w:hAnsi="Arial Narrow"/>
                          <w:sz w:val="20"/>
                          <w:szCs w:val="20"/>
                        </w:rPr>
                      </w:pPr>
                      <w:r w:rsidRPr="00176EAF">
                        <w:rPr>
                          <w:rFonts w:ascii="Arial Narrow" w:hAnsi="Arial Narrow"/>
                          <w:sz w:val="20"/>
                          <w:szCs w:val="20"/>
                        </w:rPr>
                        <w:t>Sprosse zeigen. Um ihn vollständig auszurotten, das Wurzelg</w:t>
                      </w:r>
                      <w:r w:rsidRPr="00176EAF">
                        <w:rPr>
                          <w:rFonts w:ascii="Arial Narrow" w:hAnsi="Arial Narrow"/>
                          <w:sz w:val="20"/>
                          <w:szCs w:val="20"/>
                        </w:rPr>
                        <w:t>e</w:t>
                      </w:r>
                      <w:r w:rsidRPr="00176EAF">
                        <w:rPr>
                          <w:rFonts w:ascii="Arial Narrow" w:hAnsi="Arial Narrow"/>
                          <w:sz w:val="20"/>
                          <w:szCs w:val="20"/>
                        </w:rPr>
                        <w:t>flecht flächende</w:t>
                      </w:r>
                      <w:r w:rsidR="00753F83" w:rsidRPr="00176EAF">
                        <w:rPr>
                          <w:rFonts w:ascii="Arial Narrow" w:hAnsi="Arial Narrow"/>
                          <w:sz w:val="20"/>
                          <w:szCs w:val="20"/>
                        </w:rPr>
                        <w:softHyphen/>
                      </w:r>
                      <w:r w:rsidRPr="00176EAF">
                        <w:rPr>
                          <w:rFonts w:ascii="Arial Narrow" w:hAnsi="Arial Narrow"/>
                          <w:sz w:val="20"/>
                          <w:szCs w:val="20"/>
                        </w:rPr>
                        <w:t xml:space="preserve">ckend mit einer </w:t>
                      </w:r>
                      <w:proofErr w:type="spellStart"/>
                      <w:r w:rsidRPr="00176EAF">
                        <w:rPr>
                          <w:rFonts w:ascii="Arial Narrow" w:hAnsi="Arial Narrow"/>
                          <w:sz w:val="20"/>
                          <w:szCs w:val="20"/>
                        </w:rPr>
                        <w:t>Grabegabel</w:t>
                      </w:r>
                      <w:proofErr w:type="spellEnd"/>
                      <w:r w:rsidRPr="00176EAF">
                        <w:rPr>
                          <w:rFonts w:ascii="Arial Narrow" w:hAnsi="Arial Narrow"/>
                          <w:sz w:val="20"/>
                          <w:szCs w:val="20"/>
                        </w:rPr>
                        <w:t xml:space="preserve"> roden und anschli</w:t>
                      </w:r>
                      <w:r w:rsidRPr="00176EAF">
                        <w:rPr>
                          <w:rFonts w:ascii="Arial Narrow" w:hAnsi="Arial Narrow"/>
                          <w:sz w:val="20"/>
                          <w:szCs w:val="20"/>
                        </w:rPr>
                        <w:t>e</w:t>
                      </w:r>
                      <w:r w:rsidRPr="00176EAF">
                        <w:rPr>
                          <w:rFonts w:ascii="Arial Narrow" w:hAnsi="Arial Narrow"/>
                          <w:sz w:val="20"/>
                          <w:szCs w:val="20"/>
                        </w:rPr>
                        <w:t>ßend in der Sonne austrocknen lassen, bevor es auf den Kompost geht. Einf</w:t>
                      </w:r>
                      <w:r w:rsidRPr="00176EAF">
                        <w:rPr>
                          <w:rFonts w:ascii="Arial Narrow" w:hAnsi="Arial Narrow"/>
                          <w:sz w:val="20"/>
                          <w:szCs w:val="20"/>
                        </w:rPr>
                        <w:t>a</w:t>
                      </w:r>
                      <w:r w:rsidRPr="00176EAF">
                        <w:rPr>
                          <w:rFonts w:ascii="Arial Narrow" w:hAnsi="Arial Narrow"/>
                          <w:sz w:val="20"/>
                          <w:szCs w:val="20"/>
                        </w:rPr>
                        <w:t>cher, aber langwieriger: Feste Pappe lücken</w:t>
                      </w:r>
                      <w:r w:rsidR="005C213E" w:rsidRPr="00176EAF">
                        <w:rPr>
                          <w:rFonts w:ascii="Arial Narrow" w:hAnsi="Arial Narrow"/>
                          <w:sz w:val="20"/>
                          <w:szCs w:val="20"/>
                        </w:rPr>
                        <w:softHyphen/>
                      </w:r>
                      <w:r w:rsidRPr="00176EAF">
                        <w:rPr>
                          <w:rFonts w:ascii="Arial Narrow" w:hAnsi="Arial Narrow"/>
                          <w:sz w:val="20"/>
                          <w:szCs w:val="20"/>
                        </w:rPr>
                        <w:t>los  auf der vom Giersch überwu</w:t>
                      </w:r>
                      <w:r w:rsidR="00753F83" w:rsidRPr="00176EAF">
                        <w:rPr>
                          <w:rFonts w:ascii="Arial Narrow" w:hAnsi="Arial Narrow"/>
                          <w:sz w:val="20"/>
                          <w:szCs w:val="20"/>
                        </w:rPr>
                        <w:softHyphen/>
                      </w:r>
                      <w:r w:rsidRPr="00176EAF">
                        <w:rPr>
                          <w:rFonts w:ascii="Arial Narrow" w:hAnsi="Arial Narrow"/>
                          <w:sz w:val="20"/>
                          <w:szCs w:val="20"/>
                        </w:rPr>
                        <w:t>cherten Fläche auslegen und mit Rindenmulch abdecken. Nach länge</w:t>
                      </w:r>
                      <w:r w:rsidR="00753F83" w:rsidRPr="00176EAF">
                        <w:rPr>
                          <w:rFonts w:ascii="Arial Narrow" w:hAnsi="Arial Narrow"/>
                          <w:sz w:val="20"/>
                          <w:szCs w:val="20"/>
                        </w:rPr>
                        <w:softHyphen/>
                      </w:r>
                      <w:r w:rsidRPr="00176EAF">
                        <w:rPr>
                          <w:rFonts w:ascii="Arial Narrow" w:hAnsi="Arial Narrow"/>
                          <w:sz w:val="20"/>
                          <w:szCs w:val="20"/>
                        </w:rPr>
                        <w:t xml:space="preserve">rer Wartezeit sind die Wurzeln komplett abgestorben. </w:t>
                      </w:r>
                    </w:p>
                    <w:p w:rsidR="00C250F3" w:rsidRPr="00176EAF" w:rsidRDefault="00C250F3" w:rsidP="005C213E">
                      <w:pPr>
                        <w:pStyle w:val="KeinLeerraum"/>
                        <w:rPr>
                          <w:rFonts w:ascii="Arial Narrow" w:hAnsi="Arial Narrow"/>
                          <w:sz w:val="20"/>
                          <w:szCs w:val="20"/>
                        </w:rPr>
                      </w:pPr>
                    </w:p>
                    <w:p w:rsidR="001A3ACF" w:rsidRPr="00176EAF" w:rsidRDefault="005B0F93" w:rsidP="005C213E">
                      <w:pPr>
                        <w:pStyle w:val="KeinLeerraum"/>
                        <w:rPr>
                          <w:rFonts w:ascii="Arial Narrow" w:hAnsi="Arial Narrow"/>
                          <w:sz w:val="20"/>
                          <w:szCs w:val="20"/>
                        </w:rPr>
                      </w:pPr>
                      <w:r w:rsidRPr="00176EAF">
                        <w:rPr>
                          <w:rFonts w:ascii="Arial Narrow" w:hAnsi="Arial Narrow"/>
                          <w:b/>
                          <w:sz w:val="20"/>
                          <w:szCs w:val="20"/>
                        </w:rPr>
                        <w:t>Lavendel</w:t>
                      </w:r>
                      <w:r w:rsidRPr="00176EAF">
                        <w:rPr>
                          <w:rFonts w:ascii="Arial Narrow" w:hAnsi="Arial Narrow"/>
                          <w:sz w:val="20"/>
                          <w:szCs w:val="20"/>
                        </w:rPr>
                        <w:t xml:space="preserve"> </w:t>
                      </w:r>
                      <w:r w:rsidRPr="00176EAF">
                        <w:rPr>
                          <w:rFonts w:ascii="Arial Narrow" w:hAnsi="Arial Narrow"/>
                          <w:b/>
                          <w:sz w:val="20"/>
                          <w:szCs w:val="20"/>
                        </w:rPr>
                        <w:t>stutzen</w:t>
                      </w:r>
                      <w:r w:rsidRPr="00176EAF">
                        <w:rPr>
                          <w:rFonts w:ascii="Arial Narrow" w:hAnsi="Arial Narrow"/>
                          <w:sz w:val="20"/>
                          <w:szCs w:val="20"/>
                        </w:rPr>
                        <w:t xml:space="preserve">  Damit </w:t>
                      </w:r>
                      <w:hyperlink r:id="rId8" w:history="1">
                        <w:r w:rsidRPr="00176EAF">
                          <w:rPr>
                            <w:rFonts w:ascii="Arial Narrow" w:hAnsi="Arial Narrow"/>
                            <w:sz w:val="20"/>
                            <w:szCs w:val="20"/>
                          </w:rPr>
                          <w:t>Lavendel</w:t>
                        </w:r>
                      </w:hyperlink>
                      <w:r w:rsidRPr="00176EAF">
                        <w:rPr>
                          <w:rFonts w:ascii="Arial Narrow" w:hAnsi="Arial Narrow"/>
                          <w:sz w:val="20"/>
                          <w:szCs w:val="20"/>
                        </w:rPr>
                        <w:t xml:space="preserve"> kompakt und blühfreudig bleibt, muss er Ende Februar gestutzt werden. Für den Rückschnit</w:t>
                      </w:r>
                      <w:r w:rsidR="0022562B" w:rsidRPr="00176EAF">
                        <w:rPr>
                          <w:rFonts w:ascii="Arial Narrow" w:hAnsi="Arial Narrow"/>
                          <w:sz w:val="20"/>
                          <w:szCs w:val="20"/>
                        </w:rPr>
                        <w:t xml:space="preserve">t </w:t>
                      </w:r>
                      <w:r w:rsidRPr="00176EAF">
                        <w:rPr>
                          <w:rFonts w:ascii="Arial Narrow" w:hAnsi="Arial Narrow"/>
                          <w:sz w:val="20"/>
                          <w:szCs w:val="20"/>
                        </w:rPr>
                        <w:t>eignet sich eine Heckenschere am besten. Von den Blütenzweigen aus dem vergangenen Jahr jeweils nur das unterste Stückchen stehe</w:t>
                      </w:r>
                      <w:r w:rsidRPr="00176EAF">
                        <w:rPr>
                          <w:rFonts w:ascii="Arial Narrow" w:hAnsi="Arial Narrow"/>
                          <w:sz w:val="20"/>
                          <w:szCs w:val="20"/>
                        </w:rPr>
                        <w:t>n</w:t>
                      </w:r>
                      <w:r w:rsidRPr="00176EAF">
                        <w:rPr>
                          <w:rFonts w:ascii="Arial Narrow" w:hAnsi="Arial Narrow"/>
                          <w:sz w:val="20"/>
                          <w:szCs w:val="20"/>
                        </w:rPr>
                        <w:t xml:space="preserve">lassen. Wenn es anschließend noch einmal frostig wird, Pflanzen mit Vlies abdecken, </w:t>
                      </w:r>
                      <w:r w:rsidR="0022562B" w:rsidRPr="00176EAF">
                        <w:rPr>
                          <w:rFonts w:ascii="Arial Narrow" w:hAnsi="Arial Narrow"/>
                          <w:sz w:val="20"/>
                          <w:szCs w:val="20"/>
                        </w:rPr>
                        <w:t>da sie mit dem Rückschnitt den</w:t>
                      </w:r>
                      <w:r w:rsidRPr="00176EAF">
                        <w:rPr>
                          <w:rFonts w:ascii="Arial Narrow" w:hAnsi="Arial Narrow"/>
                          <w:sz w:val="20"/>
                          <w:szCs w:val="20"/>
                        </w:rPr>
                        <w:t xml:space="preserve"> natürlichen Winterschutz verlieren.</w:t>
                      </w:r>
                    </w:p>
                    <w:p w:rsidR="00F55885" w:rsidRPr="00176EAF" w:rsidRDefault="00F55885" w:rsidP="005C213E">
                      <w:pPr>
                        <w:pStyle w:val="KeinLeerraum"/>
                        <w:rPr>
                          <w:rFonts w:ascii="Arial Narrow" w:hAnsi="Arial Narrow"/>
                          <w:sz w:val="20"/>
                          <w:szCs w:val="20"/>
                        </w:rPr>
                      </w:pPr>
                    </w:p>
                  </w:txbxContent>
                </v:textbox>
                <w10:wrap anchorx="page" anchory="page"/>
              </v:shape>
            </w:pict>
          </mc:Fallback>
        </mc:AlternateContent>
      </w:r>
      <w:r w:rsidR="00A0331E">
        <w:rPr>
          <w:noProof/>
        </w:rPr>
        <mc:AlternateContent>
          <mc:Choice Requires="wps">
            <w:drawing>
              <wp:anchor distT="0" distB="0" distL="114300" distR="114300" simplePos="0" relativeHeight="251656704" behindDoc="0" locked="0" layoutInCell="1" allowOverlap="1">
                <wp:simplePos x="0" y="0"/>
                <wp:positionH relativeFrom="page">
                  <wp:posOffset>1476375</wp:posOffset>
                </wp:positionH>
                <wp:positionV relativeFrom="page">
                  <wp:posOffset>885825</wp:posOffset>
                </wp:positionV>
                <wp:extent cx="5857875" cy="351155"/>
                <wp:effectExtent l="0" t="0" r="0" b="1270"/>
                <wp:wrapNone/>
                <wp:docPr id="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351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F1C" w:rsidRPr="00753F83" w:rsidRDefault="0023438A" w:rsidP="00A30493">
                            <w:pPr>
                              <w:pStyle w:val="DatumundBand"/>
                              <w:jc w:val="left"/>
                              <w:rPr>
                                <w:color w:val="CCFF66"/>
                              </w:rPr>
                            </w:pPr>
                            <w:r w:rsidRPr="00753F83">
                              <w:rPr>
                                <w:color w:val="CCFF66"/>
                                <w:sz w:val="28"/>
                                <w:szCs w:val="28"/>
                              </w:rPr>
                              <w:t xml:space="preserve">Monats-Magazin </w:t>
                            </w:r>
                            <w:r w:rsidR="00B427AA" w:rsidRPr="00753F83">
                              <w:rPr>
                                <w:color w:val="CCFF66"/>
                                <w:sz w:val="28"/>
                                <w:szCs w:val="28"/>
                              </w:rPr>
                              <w:t xml:space="preserve">des </w:t>
                            </w:r>
                            <w:proofErr w:type="spellStart"/>
                            <w:r w:rsidR="00B427AA" w:rsidRPr="00753F83">
                              <w:rPr>
                                <w:color w:val="CCFF66"/>
                                <w:sz w:val="28"/>
                                <w:szCs w:val="28"/>
                              </w:rPr>
                              <w:t>GartenbauVereins</w:t>
                            </w:r>
                            <w:proofErr w:type="spellEnd"/>
                            <w:r w:rsidR="00B427AA" w:rsidRPr="00753F83">
                              <w:rPr>
                                <w:color w:val="CCFF66"/>
                                <w:sz w:val="28"/>
                                <w:szCs w:val="28"/>
                              </w:rPr>
                              <w:t xml:space="preserve"> </w:t>
                            </w:r>
                            <w:proofErr w:type="spellStart"/>
                            <w:r w:rsidR="00B427AA" w:rsidRPr="00753F83">
                              <w:rPr>
                                <w:color w:val="CCFF66"/>
                                <w:sz w:val="28"/>
                                <w:szCs w:val="28"/>
                              </w:rPr>
                              <w:t>Schliersee</w:t>
                            </w:r>
                            <w:proofErr w:type="spellEnd"/>
                            <w:r w:rsidR="00E85593" w:rsidRPr="00753F83">
                              <w:rPr>
                                <w:color w:val="CCFF66"/>
                                <w:sz w:val="28"/>
                                <w:szCs w:val="28"/>
                              </w:rPr>
                              <w:t xml:space="preserve"> </w:t>
                            </w:r>
                            <w:r w:rsidR="00E85593" w:rsidRPr="00753F83">
                              <w:rPr>
                                <w:color w:val="CCFF66"/>
                                <w:sz w:val="24"/>
                                <w:szCs w:val="24"/>
                              </w:rPr>
                              <w:t xml:space="preserve"> </w:t>
                            </w:r>
                            <w:r w:rsidR="004C79EA" w:rsidRPr="00753F83">
                              <w:rPr>
                                <w:color w:val="CCFF66"/>
                                <w:sz w:val="28"/>
                                <w:szCs w:val="28"/>
                              </w:rPr>
                              <w:t xml:space="preserve"> </w:t>
                            </w:r>
                            <w:r w:rsidR="005B0F93" w:rsidRPr="00753F83">
                              <w:rPr>
                                <w:color w:val="CCFF66"/>
                                <w:sz w:val="32"/>
                                <w:szCs w:val="32"/>
                              </w:rPr>
                              <w:t>Februar</w:t>
                            </w:r>
                            <w:r w:rsidR="00AB2C96" w:rsidRPr="00753F83">
                              <w:rPr>
                                <w:color w:val="CCFF66"/>
                                <w:sz w:val="32"/>
                                <w:szCs w:val="32"/>
                              </w:rPr>
                              <w:t xml:space="preserve"> 201</w:t>
                            </w:r>
                            <w:r w:rsidR="002B008C">
                              <w:rPr>
                                <w:color w:val="CCFF66"/>
                                <w:sz w:val="32"/>
                                <w:szCs w:val="32"/>
                              </w:rPr>
                              <w:t>7</w:t>
                            </w:r>
                          </w:p>
                        </w:txbxContent>
                      </wps:txbx>
                      <wps:bodyPr rot="0" vert="horz" wrap="square" lIns="39600" tIns="45720" rIns="3960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28" type="#_x0000_t202" style="position:absolute;left:0;text-align:left;margin-left:116.25pt;margin-top:69.75pt;width:461.25pt;height:27.6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" filled="f" stroked="f">
                <v:textbox style="mso-fit-shape-to-text:t" inset="1.1mm,,1.1mm">
                  <w:txbxContent>
                    <w:p w:rsidR="004F0F1C" w:rsidRPr="00753F83" w:rsidRDefault="0023438A" w:rsidP="00A30493">
                      <w:pPr>
                        <w:pStyle w:val="DatumundBand"/>
                        <w:jc w:val="left"/>
                        <w:rPr>
                          <w:color w:val="CCFF66"/>
                        </w:rPr>
                      </w:pPr>
                      <w:r w:rsidRPr="00753F83">
                        <w:rPr>
                          <w:color w:val="CCFF66"/>
                          <w:sz w:val="28"/>
                          <w:szCs w:val="28"/>
                        </w:rPr>
                        <w:t xml:space="preserve">Monats-Magazin </w:t>
                      </w:r>
                      <w:r w:rsidR="00B427AA" w:rsidRPr="00753F83">
                        <w:rPr>
                          <w:color w:val="CCFF66"/>
                          <w:sz w:val="28"/>
                          <w:szCs w:val="28"/>
                        </w:rPr>
                        <w:t xml:space="preserve">des </w:t>
                      </w:r>
                      <w:proofErr w:type="spellStart"/>
                      <w:r w:rsidR="00B427AA" w:rsidRPr="00753F83">
                        <w:rPr>
                          <w:color w:val="CCFF66"/>
                          <w:sz w:val="28"/>
                          <w:szCs w:val="28"/>
                        </w:rPr>
                        <w:t>GartenbauVereins</w:t>
                      </w:r>
                      <w:proofErr w:type="spellEnd"/>
                      <w:r w:rsidR="00B427AA" w:rsidRPr="00753F83">
                        <w:rPr>
                          <w:color w:val="CCFF66"/>
                          <w:sz w:val="28"/>
                          <w:szCs w:val="28"/>
                        </w:rPr>
                        <w:t xml:space="preserve"> </w:t>
                      </w:r>
                      <w:proofErr w:type="spellStart"/>
                      <w:r w:rsidR="00B427AA" w:rsidRPr="00753F83">
                        <w:rPr>
                          <w:color w:val="CCFF66"/>
                          <w:sz w:val="28"/>
                          <w:szCs w:val="28"/>
                        </w:rPr>
                        <w:t>Schliersee</w:t>
                      </w:r>
                      <w:proofErr w:type="spellEnd"/>
                      <w:r w:rsidR="00E85593" w:rsidRPr="00753F83">
                        <w:rPr>
                          <w:color w:val="CCFF66"/>
                          <w:sz w:val="28"/>
                          <w:szCs w:val="28"/>
                        </w:rPr>
                        <w:t xml:space="preserve"> </w:t>
                      </w:r>
                      <w:r w:rsidR="00E85593" w:rsidRPr="00753F83">
                        <w:rPr>
                          <w:color w:val="CCFF66"/>
                          <w:sz w:val="24"/>
                          <w:szCs w:val="24"/>
                        </w:rPr>
                        <w:t xml:space="preserve"> </w:t>
                      </w:r>
                      <w:r w:rsidR="004C79EA" w:rsidRPr="00753F83">
                        <w:rPr>
                          <w:color w:val="CCFF66"/>
                          <w:sz w:val="28"/>
                          <w:szCs w:val="28"/>
                        </w:rPr>
                        <w:t xml:space="preserve"> </w:t>
                      </w:r>
                      <w:r w:rsidR="005B0F93" w:rsidRPr="00753F83">
                        <w:rPr>
                          <w:color w:val="CCFF66"/>
                          <w:sz w:val="32"/>
                          <w:szCs w:val="32"/>
                        </w:rPr>
                        <w:t>Februar</w:t>
                      </w:r>
                      <w:r w:rsidR="00AB2C96" w:rsidRPr="00753F83">
                        <w:rPr>
                          <w:color w:val="CCFF66"/>
                          <w:sz w:val="32"/>
                          <w:szCs w:val="32"/>
                        </w:rPr>
                        <w:t xml:space="preserve"> 201</w:t>
                      </w:r>
                      <w:r w:rsidR="002B008C">
                        <w:rPr>
                          <w:color w:val="CCFF66"/>
                          <w:sz w:val="32"/>
                          <w:szCs w:val="32"/>
                        </w:rPr>
                        <w:t>7</w:t>
                      </w:r>
                    </w:p>
                  </w:txbxContent>
                </v:textbox>
                <w10:wrap anchorx="page" anchory="page"/>
              </v:shape>
            </w:pict>
          </mc:Fallback>
        </mc:AlternateContent>
      </w:r>
      <w:r w:rsidR="00A0331E">
        <w:rPr>
          <w:noProof/>
        </w:rPr>
        <mc:AlternateContent>
          <mc:Choice Requires="wps">
            <w:drawing>
              <wp:anchor distT="0" distB="0" distL="114300" distR="114300" simplePos="0" relativeHeight="251659776" behindDoc="0" locked="0" layoutInCell="1" allowOverlap="1">
                <wp:simplePos x="0" y="0"/>
                <wp:positionH relativeFrom="page">
                  <wp:posOffset>4147820</wp:posOffset>
                </wp:positionH>
                <wp:positionV relativeFrom="page">
                  <wp:posOffset>1706880</wp:posOffset>
                </wp:positionV>
                <wp:extent cx="3186430" cy="1047750"/>
                <wp:effectExtent l="13970" t="11430" r="9525" b="7620"/>
                <wp:wrapNone/>
                <wp:docPr id="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6430" cy="1047750"/>
                        </a:xfrm>
                        <a:prstGeom prst="rect">
                          <a:avLst/>
                        </a:prstGeom>
                        <a:solidFill>
                          <a:schemeClr val="accent1">
                            <a:lumMod val="20000"/>
                            <a:lumOff val="80000"/>
                          </a:schemeClr>
                        </a:solidFill>
                        <a:ln w="6350">
                          <a:solidFill>
                            <a:srgbClr val="000000"/>
                          </a:solidFill>
                          <a:miter lim="800000"/>
                          <a:headEnd/>
                          <a:tailEnd/>
                        </a:ln>
                      </wps:spPr>
                      <wps:txbx>
                        <w:txbxContent>
                          <w:p w:rsidR="004F0F1C" w:rsidRPr="003C102C" w:rsidRDefault="002B008C" w:rsidP="008B56E8">
                            <w:pPr>
                              <w:pStyle w:val="InhaltTitelseite"/>
                              <w:jc w:val="right"/>
                              <w:rPr>
                                <w:color w:val="002060"/>
                                <w:sz w:val="22"/>
                                <w:szCs w:val="22"/>
                              </w:rPr>
                            </w:pPr>
                            <w:hyperlink r:id="rId9" w:history="1">
                              <w:r w:rsidR="0030041C">
                                <w:rPr>
                                  <w:rStyle w:val="Hyperlink"/>
                                  <w:sz w:val="22"/>
                                  <w:szCs w:val="22"/>
                                </w:rPr>
                                <w:t>Gartenbauverein-</w:t>
                              </w:r>
                              <w:r w:rsidR="003C102C" w:rsidRPr="003C102C">
                                <w:rPr>
                                  <w:rStyle w:val="Hyperlink"/>
                                  <w:sz w:val="22"/>
                                  <w:szCs w:val="22"/>
                                </w:rPr>
                                <w:t>Schliersee.de</w:t>
                              </w:r>
                            </w:hyperlink>
                          </w:p>
                          <w:p w:rsidR="00A54AE8" w:rsidRPr="00524CBB" w:rsidRDefault="005F299B" w:rsidP="00A54AE8">
                            <w:pPr>
                              <w:pStyle w:val="KeinLeerraum"/>
                              <w:jc w:val="right"/>
                              <w:rPr>
                                <w:rFonts w:ascii="Arial Narrow" w:hAnsi="Arial Narrow"/>
                                <w:sz w:val="20"/>
                                <w:szCs w:val="20"/>
                              </w:rPr>
                            </w:pPr>
                            <w:r w:rsidRPr="00A54AE8">
                              <w:rPr>
                                <w:sz w:val="20"/>
                                <w:szCs w:val="20"/>
                              </w:rPr>
                              <w:t>V</w:t>
                            </w:r>
                            <w:r w:rsidRPr="00524CBB">
                              <w:rPr>
                                <w:rFonts w:ascii="Arial Narrow" w:hAnsi="Arial Narrow"/>
                                <w:sz w:val="20"/>
                                <w:szCs w:val="20"/>
                              </w:rPr>
                              <w:t xml:space="preserve">orsitzende: Astrid Leitner, </w:t>
                            </w:r>
                          </w:p>
                          <w:p w:rsidR="004F0F1C" w:rsidRPr="00524CBB" w:rsidRDefault="005F299B" w:rsidP="00A54AE8">
                            <w:pPr>
                              <w:pStyle w:val="KeinLeerraum"/>
                              <w:jc w:val="right"/>
                              <w:rPr>
                                <w:rFonts w:ascii="Arial Narrow" w:eastAsia="Arial Unicode MS" w:hAnsi="Arial Narrow" w:cs="Arial Unicode MS"/>
                                <w:sz w:val="20"/>
                                <w:szCs w:val="20"/>
                              </w:rPr>
                            </w:pPr>
                            <w:proofErr w:type="spellStart"/>
                            <w:r w:rsidRPr="00524CBB">
                              <w:rPr>
                                <w:rFonts w:ascii="Arial Narrow" w:hAnsi="Arial Narrow"/>
                                <w:sz w:val="20"/>
                                <w:szCs w:val="20"/>
                              </w:rPr>
                              <w:t>Fischhauser</w:t>
                            </w:r>
                            <w:proofErr w:type="spellEnd"/>
                            <w:r w:rsidRPr="00524CBB">
                              <w:rPr>
                                <w:rFonts w:ascii="Arial Narrow" w:hAnsi="Arial Narrow"/>
                                <w:sz w:val="20"/>
                                <w:szCs w:val="20"/>
                              </w:rPr>
                              <w:t xml:space="preserve"> Str. </w:t>
                            </w:r>
                            <w:r w:rsidR="00A54AE8" w:rsidRPr="00524CBB">
                              <w:rPr>
                                <w:rFonts w:ascii="Arial Narrow" w:hAnsi="Arial Narrow"/>
                                <w:sz w:val="20"/>
                                <w:szCs w:val="20"/>
                              </w:rPr>
                              <w:t xml:space="preserve">11, 83727 </w:t>
                            </w:r>
                            <w:proofErr w:type="spellStart"/>
                            <w:r w:rsidR="00A54AE8" w:rsidRPr="00524CBB">
                              <w:rPr>
                                <w:rFonts w:ascii="Arial Narrow" w:hAnsi="Arial Narrow"/>
                                <w:sz w:val="20"/>
                                <w:szCs w:val="20"/>
                              </w:rPr>
                              <w:t>Schliersee</w:t>
                            </w:r>
                            <w:proofErr w:type="spellEnd"/>
                            <w:r w:rsidR="00A54AE8" w:rsidRPr="00524CBB">
                              <w:rPr>
                                <w:rFonts w:ascii="Arial Narrow" w:hAnsi="Arial Narrow"/>
                                <w:sz w:val="20"/>
                                <w:szCs w:val="20"/>
                              </w:rPr>
                              <w:t xml:space="preserve"> </w:t>
                            </w:r>
                            <w:hyperlink r:id="rId10" w:history="1">
                              <w:r w:rsidR="00A54AE8" w:rsidRPr="00524CBB">
                                <w:rPr>
                                  <w:rStyle w:val="Hyperlink"/>
                                  <w:rFonts w:ascii="Arial Narrow" w:hAnsi="Arial Narrow"/>
                                  <w:sz w:val="20"/>
                                  <w:szCs w:val="20"/>
                                </w:rPr>
                                <w:t>info@ehard-hof.de</w:t>
                              </w:r>
                            </w:hyperlink>
                          </w:p>
                          <w:p w:rsidR="00A54AE8" w:rsidRPr="00A92F40" w:rsidRDefault="00A54AE8" w:rsidP="00A54AE8">
                            <w:pPr>
                              <w:pStyle w:val="KeinLeerraum"/>
                              <w:jc w:val="right"/>
                              <w:rPr>
                                <w:rFonts w:ascii="Arial Narrow" w:eastAsia="Arial Unicode MS" w:hAnsi="Arial Narrow" w:cs="Arial Unicode MS"/>
                                <w:sz w:val="12"/>
                                <w:szCs w:val="12"/>
                              </w:rPr>
                            </w:pPr>
                          </w:p>
                          <w:p w:rsidR="00DC7FFB" w:rsidRDefault="00DC7FFB" w:rsidP="00A54AE8">
                            <w:pPr>
                              <w:pStyle w:val="KeinLeerraum"/>
                              <w:jc w:val="right"/>
                              <w:rPr>
                                <w:rFonts w:ascii="Arial Narrow" w:eastAsia="Arial Unicode MS" w:hAnsi="Arial Narrow" w:cs="Arial Unicode MS"/>
                                <w:sz w:val="20"/>
                                <w:szCs w:val="20"/>
                              </w:rPr>
                            </w:pPr>
                            <w:r>
                              <w:rPr>
                                <w:rFonts w:ascii="Arial Narrow" w:eastAsia="Arial Unicode MS" w:hAnsi="Arial Narrow" w:cs="Arial Unicode MS"/>
                                <w:sz w:val="20"/>
                                <w:szCs w:val="20"/>
                              </w:rPr>
                              <w:t>Online-Redaktion</w:t>
                            </w:r>
                            <w:r w:rsidR="00A54AE8" w:rsidRPr="00524CBB">
                              <w:rPr>
                                <w:rFonts w:ascii="Arial Narrow" w:eastAsia="Arial Unicode MS" w:hAnsi="Arial Narrow" w:cs="Arial Unicode MS"/>
                                <w:sz w:val="20"/>
                                <w:szCs w:val="20"/>
                              </w:rPr>
                              <w:t>: Karl B. Kögl</w:t>
                            </w:r>
                          </w:p>
                          <w:p w:rsidR="00A54AE8" w:rsidRPr="00524CBB" w:rsidRDefault="00E41903" w:rsidP="002922D8">
                            <w:pPr>
                              <w:pStyle w:val="KeinLeerraum"/>
                              <w:jc w:val="right"/>
                              <w:rPr>
                                <w:rFonts w:ascii="Arial Narrow" w:eastAsia="Arial Unicode MS" w:hAnsi="Arial Narrow" w:cs="Arial Unicode MS"/>
                                <w:sz w:val="20"/>
                                <w:szCs w:val="20"/>
                              </w:rPr>
                            </w:pPr>
                            <w:r>
                              <w:rPr>
                                <w:rFonts w:ascii="Arial Narrow" w:eastAsia="Arial Unicode MS" w:hAnsi="Arial Narrow" w:cs="Arial Unicode MS"/>
                                <w:sz w:val="20"/>
                                <w:szCs w:val="20"/>
                              </w:rPr>
                              <w:t xml:space="preserve">Neuhauser Str. 3, </w:t>
                            </w:r>
                            <w:r w:rsidR="00DC7FFB">
                              <w:rPr>
                                <w:rFonts w:ascii="Arial Narrow" w:eastAsia="Arial Unicode MS" w:hAnsi="Arial Narrow" w:cs="Arial Unicode MS"/>
                                <w:sz w:val="20"/>
                                <w:szCs w:val="20"/>
                              </w:rPr>
                              <w:t xml:space="preserve">83727 </w:t>
                            </w:r>
                            <w:proofErr w:type="spellStart"/>
                            <w:r w:rsidR="00DC7FFB">
                              <w:rPr>
                                <w:rFonts w:ascii="Arial Narrow" w:eastAsia="Arial Unicode MS" w:hAnsi="Arial Narrow" w:cs="Arial Unicode MS"/>
                                <w:sz w:val="20"/>
                                <w:szCs w:val="20"/>
                              </w:rPr>
                              <w:t>Schliersee</w:t>
                            </w:r>
                            <w:proofErr w:type="spellEnd"/>
                            <w:r w:rsidR="00A54AE8" w:rsidRPr="00524CBB">
                              <w:rPr>
                                <w:rFonts w:ascii="Arial Narrow" w:eastAsia="Arial Unicode MS" w:hAnsi="Arial Narrow" w:cs="Arial Unicode MS"/>
                                <w:sz w:val="20"/>
                                <w:szCs w:val="20"/>
                              </w:rPr>
                              <w:t xml:space="preserve"> </w:t>
                            </w:r>
                            <w:r>
                              <w:rPr>
                                <w:rFonts w:ascii="Arial Narrow" w:eastAsia="Arial Unicode MS" w:hAnsi="Arial Narrow" w:cs="Arial Unicode MS"/>
                                <w:sz w:val="20"/>
                                <w:szCs w:val="20"/>
                              </w:rPr>
                              <w:t xml:space="preserve"> </w:t>
                            </w:r>
                            <w:r w:rsidR="00A54AE8" w:rsidRPr="00524CBB">
                              <w:rPr>
                                <w:rFonts w:ascii="Arial Narrow" w:eastAsia="Arial Unicode MS" w:hAnsi="Arial Narrow" w:cs="Arial Unicode MS"/>
                                <w:sz w:val="20"/>
                                <w:szCs w:val="20"/>
                              </w:rPr>
                              <w:t xml:space="preserve"> </w:t>
                            </w:r>
                            <w:hyperlink r:id="rId11" w:history="1">
                              <w:r w:rsidR="00A54AE8" w:rsidRPr="00524CBB">
                                <w:rPr>
                                  <w:rStyle w:val="Hyperlink"/>
                                  <w:rFonts w:ascii="Arial Narrow" w:eastAsia="Arial Unicode MS" w:hAnsi="Arial Narrow" w:cs="Arial Unicode MS"/>
                                  <w:sz w:val="20"/>
                                  <w:szCs w:val="20"/>
                                </w:rPr>
                                <w:t>koegl@t-online.de</w:t>
                              </w:r>
                            </w:hyperlink>
                          </w:p>
                        </w:txbxContent>
                      </wps:txbx>
                      <wps:bodyPr rot="0" vert="horz" wrap="square" lIns="111600" tIns="10800" rIns="1116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0" type="#_x0000_t202" style="position:absolute;left:0;text-align:left;margin-left:326.6pt;margin-top:134.4pt;width:250.9pt;height:82.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" fillcolor="#dbe5f1 [660]" strokeweight=".5pt">
                <v:textbox inset="3.1mm,.3mm,3.1mm,.3mm">
                  <w:txbxContent>
                    <w:p w:rsidR="004F0F1C" w:rsidRPr="003C102C" w:rsidRDefault="00A0331E" w:rsidP="008B56E8">
                      <w:pPr>
                        <w:pStyle w:val="InhaltTitelseite"/>
                        <w:jc w:val="right"/>
                        <w:rPr>
                          <w:color w:val="002060"/>
                          <w:sz w:val="22"/>
                          <w:szCs w:val="22"/>
                        </w:rPr>
                      </w:pPr>
                      <w:hyperlink r:id="rId12" w:history="1">
                        <w:r w:rsidR="0030041C">
                          <w:rPr>
                            <w:rStyle w:val="Hyperlink"/>
                            <w:sz w:val="22"/>
                            <w:szCs w:val="22"/>
                          </w:rPr>
                          <w:t>Gartenbauverein-</w:t>
                        </w:r>
                        <w:r w:rsidR="003C102C" w:rsidRPr="003C102C">
                          <w:rPr>
                            <w:rStyle w:val="Hyperlink"/>
                            <w:sz w:val="22"/>
                            <w:szCs w:val="22"/>
                          </w:rPr>
                          <w:t>Schliersee.de</w:t>
                        </w:r>
                      </w:hyperlink>
                    </w:p>
                    <w:p w:rsidR="00A54AE8" w:rsidRPr="00524CBB" w:rsidRDefault="005F299B" w:rsidP="00A54AE8">
                      <w:pPr>
                        <w:pStyle w:val="KeinLeerraum"/>
                        <w:jc w:val="right"/>
                        <w:rPr>
                          <w:rFonts w:ascii="Arial Narrow" w:hAnsi="Arial Narrow"/>
                          <w:sz w:val="20"/>
                          <w:szCs w:val="20"/>
                        </w:rPr>
                      </w:pPr>
                      <w:r w:rsidRPr="00A54AE8">
                        <w:rPr>
                          <w:sz w:val="20"/>
                          <w:szCs w:val="20"/>
                        </w:rPr>
                        <w:t>V</w:t>
                      </w:r>
                      <w:r w:rsidRPr="00524CBB">
                        <w:rPr>
                          <w:rFonts w:ascii="Arial Narrow" w:hAnsi="Arial Narrow"/>
                          <w:sz w:val="20"/>
                          <w:szCs w:val="20"/>
                        </w:rPr>
                        <w:t xml:space="preserve">orsitzende: Astrid Leitner, </w:t>
                      </w:r>
                    </w:p>
                    <w:p w:rsidR="004F0F1C" w:rsidRPr="00524CBB" w:rsidRDefault="005F299B" w:rsidP="00A54AE8">
                      <w:pPr>
                        <w:pStyle w:val="KeinLeerraum"/>
                        <w:jc w:val="right"/>
                        <w:rPr>
                          <w:rFonts w:ascii="Arial Narrow" w:eastAsia="Arial Unicode MS" w:hAnsi="Arial Narrow" w:cs="Arial Unicode MS"/>
                          <w:sz w:val="20"/>
                          <w:szCs w:val="20"/>
                        </w:rPr>
                      </w:pPr>
                      <w:r w:rsidRPr="00524CBB">
                        <w:rPr>
                          <w:rFonts w:ascii="Arial Narrow" w:hAnsi="Arial Narrow"/>
                          <w:sz w:val="20"/>
                          <w:szCs w:val="20"/>
                        </w:rPr>
                        <w:t xml:space="preserve">Fischhauser Str. </w:t>
                      </w:r>
                      <w:r w:rsidR="00A54AE8" w:rsidRPr="00524CBB">
                        <w:rPr>
                          <w:rFonts w:ascii="Arial Narrow" w:hAnsi="Arial Narrow"/>
                          <w:sz w:val="20"/>
                          <w:szCs w:val="20"/>
                        </w:rPr>
                        <w:t xml:space="preserve">11, 83727 Schliersee </w:t>
                      </w:r>
                      <w:hyperlink r:id="rId13" w:history="1">
                        <w:r w:rsidR="00A54AE8" w:rsidRPr="00524CBB">
                          <w:rPr>
                            <w:rStyle w:val="Hyperlink"/>
                            <w:rFonts w:ascii="Arial Narrow" w:hAnsi="Arial Narrow"/>
                            <w:sz w:val="20"/>
                            <w:szCs w:val="20"/>
                          </w:rPr>
                          <w:t>info@ehard-hof.de</w:t>
                        </w:r>
                      </w:hyperlink>
                    </w:p>
                    <w:p w:rsidR="00A54AE8" w:rsidRPr="00A92F40" w:rsidRDefault="00A54AE8" w:rsidP="00A54AE8">
                      <w:pPr>
                        <w:pStyle w:val="KeinLeerraum"/>
                        <w:jc w:val="right"/>
                        <w:rPr>
                          <w:rFonts w:ascii="Arial Narrow" w:eastAsia="Arial Unicode MS" w:hAnsi="Arial Narrow" w:cs="Arial Unicode MS"/>
                          <w:sz w:val="12"/>
                          <w:szCs w:val="12"/>
                        </w:rPr>
                      </w:pPr>
                    </w:p>
                    <w:p w:rsidR="00DC7FFB" w:rsidRDefault="00DC7FFB" w:rsidP="00A54AE8">
                      <w:pPr>
                        <w:pStyle w:val="KeinLeerraum"/>
                        <w:jc w:val="right"/>
                        <w:rPr>
                          <w:rFonts w:ascii="Arial Narrow" w:eastAsia="Arial Unicode MS" w:hAnsi="Arial Narrow" w:cs="Arial Unicode MS"/>
                          <w:sz w:val="20"/>
                          <w:szCs w:val="20"/>
                        </w:rPr>
                      </w:pPr>
                      <w:r>
                        <w:rPr>
                          <w:rFonts w:ascii="Arial Narrow" w:eastAsia="Arial Unicode MS" w:hAnsi="Arial Narrow" w:cs="Arial Unicode MS"/>
                          <w:sz w:val="20"/>
                          <w:szCs w:val="20"/>
                        </w:rPr>
                        <w:t>Online-Redaktion</w:t>
                      </w:r>
                      <w:r w:rsidR="00A54AE8" w:rsidRPr="00524CBB">
                        <w:rPr>
                          <w:rFonts w:ascii="Arial Narrow" w:eastAsia="Arial Unicode MS" w:hAnsi="Arial Narrow" w:cs="Arial Unicode MS"/>
                          <w:sz w:val="20"/>
                          <w:szCs w:val="20"/>
                        </w:rPr>
                        <w:t>: Karl B. Kögl</w:t>
                      </w:r>
                    </w:p>
                    <w:p w:rsidR="00A54AE8" w:rsidRPr="00524CBB" w:rsidRDefault="00E41903" w:rsidP="002922D8">
                      <w:pPr>
                        <w:pStyle w:val="KeinLeerraum"/>
                        <w:jc w:val="right"/>
                        <w:rPr>
                          <w:rFonts w:ascii="Arial Narrow" w:eastAsia="Arial Unicode MS" w:hAnsi="Arial Narrow" w:cs="Arial Unicode MS"/>
                          <w:sz w:val="20"/>
                          <w:szCs w:val="20"/>
                        </w:rPr>
                      </w:pPr>
                      <w:r>
                        <w:rPr>
                          <w:rFonts w:ascii="Arial Narrow" w:eastAsia="Arial Unicode MS" w:hAnsi="Arial Narrow" w:cs="Arial Unicode MS"/>
                          <w:sz w:val="20"/>
                          <w:szCs w:val="20"/>
                        </w:rPr>
                        <w:t xml:space="preserve">Neuhauser Str. 3, </w:t>
                      </w:r>
                      <w:r w:rsidR="00DC7FFB">
                        <w:rPr>
                          <w:rFonts w:ascii="Arial Narrow" w:eastAsia="Arial Unicode MS" w:hAnsi="Arial Narrow" w:cs="Arial Unicode MS"/>
                          <w:sz w:val="20"/>
                          <w:szCs w:val="20"/>
                        </w:rPr>
                        <w:t>83727 Schliersee</w:t>
                      </w:r>
                      <w:r w:rsidR="00A54AE8" w:rsidRPr="00524CBB">
                        <w:rPr>
                          <w:rFonts w:ascii="Arial Narrow" w:eastAsia="Arial Unicode MS" w:hAnsi="Arial Narrow" w:cs="Arial Unicode MS"/>
                          <w:sz w:val="20"/>
                          <w:szCs w:val="20"/>
                        </w:rPr>
                        <w:t xml:space="preserve"> </w:t>
                      </w:r>
                      <w:r>
                        <w:rPr>
                          <w:rFonts w:ascii="Arial Narrow" w:eastAsia="Arial Unicode MS" w:hAnsi="Arial Narrow" w:cs="Arial Unicode MS"/>
                          <w:sz w:val="20"/>
                          <w:szCs w:val="20"/>
                        </w:rPr>
                        <w:t xml:space="preserve"> </w:t>
                      </w:r>
                      <w:r w:rsidR="00A54AE8" w:rsidRPr="00524CBB">
                        <w:rPr>
                          <w:rFonts w:ascii="Arial Narrow" w:eastAsia="Arial Unicode MS" w:hAnsi="Arial Narrow" w:cs="Arial Unicode MS"/>
                          <w:sz w:val="20"/>
                          <w:szCs w:val="20"/>
                        </w:rPr>
                        <w:t xml:space="preserve"> </w:t>
                      </w:r>
                      <w:hyperlink r:id="rId14" w:history="1">
                        <w:r w:rsidR="00A54AE8" w:rsidRPr="00524CBB">
                          <w:rPr>
                            <w:rStyle w:val="Hyperlink"/>
                            <w:rFonts w:ascii="Arial Narrow" w:eastAsia="Arial Unicode MS" w:hAnsi="Arial Narrow" w:cs="Arial Unicode MS"/>
                            <w:sz w:val="20"/>
                            <w:szCs w:val="20"/>
                          </w:rPr>
                          <w:t>koegl@t-online.de</w:t>
                        </w:r>
                      </w:hyperlink>
                    </w:p>
                  </w:txbxContent>
                </v:textbox>
                <w10:wrap anchorx="page" anchory="page"/>
              </v:shape>
            </w:pict>
          </mc:Fallback>
        </mc:AlternateContent>
      </w:r>
      <w:r w:rsidR="00A0331E">
        <w:rPr>
          <w:noProof/>
        </w:rPr>
        <mc:AlternateContent>
          <mc:Choice Requires="wps">
            <w:drawing>
              <wp:anchor distT="0" distB="0" distL="114300" distR="114300" simplePos="0" relativeHeight="251646464" behindDoc="1" locked="0" layoutInCell="1" allowOverlap="1">
                <wp:simplePos x="0" y="0"/>
                <wp:positionH relativeFrom="page">
                  <wp:align>center</wp:align>
                </wp:positionH>
                <wp:positionV relativeFrom="page">
                  <wp:align>center</wp:align>
                </wp:positionV>
                <wp:extent cx="7317740" cy="10457180"/>
                <wp:effectExtent l="0" t="0" r="0" b="127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7740" cy="1045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F1C" w:rsidRDefault="00753F83" w:rsidP="00753F83">
                            <w:pPr>
                              <w:tabs>
                                <w:tab w:val="left" w:pos="10490"/>
                                <w:tab w:val="left" w:pos="11057"/>
                              </w:tabs>
                              <w:ind w:hanging="142"/>
                            </w:pPr>
                            <w:r w:rsidRPr="00753F83">
                              <w:rPr>
                                <w:noProof/>
                              </w:rPr>
                              <w:drawing>
                                <wp:inline distT="0" distB="0" distL="0" distR="0">
                                  <wp:extent cx="7233711" cy="10368000"/>
                                  <wp:effectExtent l="19050" t="0" r="5289" b="0"/>
                                  <wp:docPr id="1" name="Bild 2" descr="Grafik für Newsletter-Überschr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fik für Newsletter-Überschrift"/>
                                          <pic:cNvPicPr>
                                            <a:picLocks noChangeAspect="1" noChangeArrowheads="1"/>
                                          </pic:cNvPicPr>
                                        </pic:nvPicPr>
                                        <pic:blipFill>
                                          <a:blip r:embed="rId15" cstate="print"/>
                                          <a:srcRect/>
                                          <a:stretch>
                                            <a:fillRect/>
                                          </a:stretch>
                                        </pic:blipFill>
                                        <pic:spPr bwMode="auto">
                                          <a:xfrm>
                                            <a:off x="0" y="0"/>
                                            <a:ext cx="7233711" cy="10368000"/>
                                          </a:xfrm>
                                          <a:prstGeom prst="rect">
                                            <a:avLst/>
                                          </a:prstGeom>
                                          <a:noFill/>
                                          <a:ln w="9525">
                                            <a:noFill/>
                                            <a:miter lim="800000"/>
                                            <a:headEnd/>
                                            <a:tailEnd/>
                                          </a:ln>
                                        </pic:spPr>
                                      </pic:pic>
                                    </a:graphicData>
                                  </a:graphic>
                                </wp:inline>
                              </w:drawing>
                            </w:r>
                          </w:p>
                        </w:txbxContent>
                      </wps:txbx>
                      <wps:bodyPr rot="0" vert="horz" wrap="square" lIns="91440" tIns="54000" rIns="9144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1" type="#_x0000_t202" style="position:absolute;left:0;text-align:left;margin-left:0;margin-top:0;width:576.2pt;height:823.4pt;z-index:-25167001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" filled="f" stroked="f">
                <v:textbox inset=",1.5mm,,1.5mm">
                  <w:txbxContent>
                    <w:p w:rsidR="004F0F1C" w:rsidRDefault="00753F83" w:rsidP="00753F83">
                      <w:pPr>
                        <w:tabs>
                          <w:tab w:val="left" w:pos="10490"/>
                          <w:tab w:val="left" w:pos="11057"/>
                        </w:tabs>
                        <w:ind w:hanging="142"/>
                      </w:pPr>
                      <w:r w:rsidRPr="00753F83">
                        <w:rPr>
                          <w:noProof/>
                        </w:rPr>
                        <w:drawing>
                          <wp:inline distT="0" distB="0" distL="0" distR="0">
                            <wp:extent cx="7233711" cy="10368000"/>
                            <wp:effectExtent l="19050" t="0" r="5289" b="0"/>
                            <wp:docPr id="1" name="Bild 2" descr="Grafik für Newsletter-Überschr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fik für Newsletter-Überschrift"/>
                                    <pic:cNvPicPr>
                                      <a:picLocks noChangeAspect="1" noChangeArrowheads="1"/>
                                    </pic:cNvPicPr>
                                  </pic:nvPicPr>
                                  <pic:blipFill>
                                    <a:blip r:embed="rId16" cstate="print"/>
                                    <a:srcRect/>
                                    <a:stretch>
                                      <a:fillRect/>
                                    </a:stretch>
                                  </pic:blipFill>
                                  <pic:spPr bwMode="auto">
                                    <a:xfrm>
                                      <a:off x="0" y="0"/>
                                      <a:ext cx="7233711" cy="10368000"/>
                                    </a:xfrm>
                                    <a:prstGeom prst="rect">
                                      <a:avLst/>
                                    </a:prstGeom>
                                    <a:noFill/>
                                    <a:ln w="9525">
                                      <a:noFill/>
                                      <a:miter lim="800000"/>
                                      <a:headEnd/>
                                      <a:tailEnd/>
                                    </a:ln>
                                  </pic:spPr>
                                </pic:pic>
                              </a:graphicData>
                            </a:graphic>
                          </wp:inline>
                        </w:drawing>
                      </w:r>
                    </w:p>
                  </w:txbxContent>
                </v:textbox>
                <w10:wrap anchorx="page" anchory="page"/>
              </v:shape>
            </w:pict>
          </mc:Fallback>
        </mc:AlternateContent>
      </w:r>
      <w:r w:rsidR="00A0331E">
        <w:rPr>
          <w:noProof/>
        </w:rPr>
        <mc:AlternateContent>
          <mc:Choice Requires="wps">
            <w:drawing>
              <wp:anchor distT="0" distB="0" distL="114300" distR="114300" simplePos="0" relativeHeight="251648512" behindDoc="0" locked="0" layoutInCell="1" allowOverlap="1">
                <wp:simplePos x="0" y="0"/>
                <wp:positionH relativeFrom="page">
                  <wp:posOffset>1702435</wp:posOffset>
                </wp:positionH>
                <wp:positionV relativeFrom="page">
                  <wp:posOffset>419100</wp:posOffset>
                </wp:positionV>
                <wp:extent cx="5505450" cy="622300"/>
                <wp:effectExtent l="0" t="0" r="2540"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622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F1C" w:rsidRPr="00A30493" w:rsidRDefault="00B427AA">
                            <w:pPr>
                              <w:pStyle w:val="berschrift1"/>
                              <w:rPr>
                                <w:color w:val="FFFF00"/>
                              </w:rPr>
                            </w:pPr>
                            <w:r w:rsidRPr="00A30493">
                              <w:rPr>
                                <w:color w:val="FFFF00"/>
                              </w:rPr>
                              <w:t>Unser Garten</w:t>
                            </w:r>
                            <w:r w:rsidR="00626858" w:rsidRPr="00A30493">
                              <w:rPr>
                                <w:color w:val="FFFF00"/>
                              </w:rPr>
                              <w:t>-Bla</w:t>
                            </w:r>
                            <w:r w:rsidR="005F299B" w:rsidRPr="00A30493">
                              <w:rPr>
                                <w:color w:val="FFFF00"/>
                              </w:rPr>
                              <w:t>dl</w:t>
                            </w:r>
                          </w:p>
                        </w:txbxContent>
                      </wps:txbx>
                      <wps:bodyPr rot="0" vert="horz" wrap="square" lIns="182880" tIns="45720" rIns="18288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2" type="#_x0000_t202" style="position:absolute;left:0;text-align:left;margin-left:134.05pt;margin-top:33pt;width:433.5pt;height:49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" filled="f" stroked="f">
                <v:textbox inset="14.4pt,,14.4pt">
                  <w:txbxContent>
                    <w:p w:rsidR="004F0F1C" w:rsidRPr="00A30493" w:rsidRDefault="00B427AA">
                      <w:pPr>
                        <w:pStyle w:val="berschrift1"/>
                        <w:rPr>
                          <w:color w:val="FFFF00"/>
                        </w:rPr>
                      </w:pPr>
                      <w:r w:rsidRPr="00A30493">
                        <w:rPr>
                          <w:color w:val="FFFF00"/>
                        </w:rPr>
                        <w:t>Unser Garten</w:t>
                      </w:r>
                      <w:r w:rsidR="00626858" w:rsidRPr="00A30493">
                        <w:rPr>
                          <w:color w:val="FFFF00"/>
                        </w:rPr>
                        <w:t>-Bla</w:t>
                      </w:r>
                      <w:r w:rsidR="005F299B" w:rsidRPr="00A30493">
                        <w:rPr>
                          <w:color w:val="FFFF00"/>
                        </w:rPr>
                        <w:t>dl</w:t>
                      </w:r>
                    </w:p>
                  </w:txbxContent>
                </v:textbox>
                <w10:wrap anchorx="page" anchory="page"/>
              </v:shape>
            </w:pict>
          </mc:Fallback>
        </mc:AlternateContent>
      </w:r>
      <w:r w:rsidR="00A0331E">
        <w:rPr>
          <w:noProof/>
        </w:rPr>
        <mc:AlternateContent>
          <mc:Choice Requires="wps">
            <w:drawing>
              <wp:anchor distT="0" distB="0" distL="114300" distR="114300" simplePos="0" relativeHeight="251643392" behindDoc="1" locked="0" layoutInCell="1" allowOverlap="1">
                <wp:simplePos x="0" y="0"/>
                <wp:positionH relativeFrom="page">
                  <wp:posOffset>6265545</wp:posOffset>
                </wp:positionH>
                <wp:positionV relativeFrom="page">
                  <wp:posOffset>7543800</wp:posOffset>
                </wp:positionV>
                <wp:extent cx="812165" cy="895350"/>
                <wp:effectExtent l="0" t="0" r="0"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2165" cy="895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F1C" w:rsidRDefault="00EA69D6">
                            <w:r>
                              <w:rPr>
                                <w:rFonts w:ascii="Times New Roman" w:hAnsi="Times New Roman" w:cs="Times New Roman"/>
                                <w:noProof/>
                                <w:sz w:val="20"/>
                                <w:szCs w:val="20"/>
                              </w:rPr>
                              <w:drawing>
                                <wp:inline distT="0" distB="0" distL="0" distR="0">
                                  <wp:extent cx="600075" cy="790575"/>
                                  <wp:effectExtent l="19050" t="0" r="9525" b="0"/>
                                  <wp:docPr id="5" name="Bild 5" descr="Blumengraf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lumengrafik"/>
                                          <pic:cNvPicPr>
                                            <a:picLocks noChangeAspect="1" noChangeArrowheads="1"/>
                                          </pic:cNvPicPr>
                                        </pic:nvPicPr>
                                        <pic:blipFill>
                                          <a:blip r:embed="rId17"/>
                                          <a:srcRect/>
                                          <a:stretch>
                                            <a:fillRect/>
                                          </a:stretch>
                                        </pic:blipFill>
                                        <pic:spPr bwMode="auto">
                                          <a:xfrm>
                                            <a:off x="0" y="0"/>
                                            <a:ext cx="600075" cy="79057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33" type="#_x0000_t202" style="position:absolute;left:0;text-align:left;margin-left:493.35pt;margin-top:594pt;width:63.95pt;height:70.5pt;z-index:-25167308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" filled="f" stroked="f">
                <v:textbox style="mso-fit-shape-to-text:t">
                  <w:txbxContent>
                    <w:p w:rsidR="004F0F1C" w:rsidRDefault="00EA69D6">
                      <w:r>
                        <w:rPr>
                          <w:rFonts w:ascii="Times New Roman" w:hAnsi="Times New Roman" w:cs="Times New Roman"/>
                          <w:noProof/>
                          <w:sz w:val="20"/>
                          <w:szCs w:val="20"/>
                        </w:rPr>
                        <w:drawing>
                          <wp:inline distT="0" distB="0" distL="0" distR="0">
                            <wp:extent cx="600075" cy="790575"/>
                            <wp:effectExtent l="19050" t="0" r="9525" b="0"/>
                            <wp:docPr id="5" name="Bild 5" descr="Blumengraf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lumengrafik"/>
                                    <pic:cNvPicPr>
                                      <a:picLocks noChangeAspect="1" noChangeArrowheads="1"/>
                                    </pic:cNvPicPr>
                                  </pic:nvPicPr>
                                  <pic:blipFill>
                                    <a:blip r:embed="rId18"/>
                                    <a:srcRect/>
                                    <a:stretch>
                                      <a:fillRect/>
                                    </a:stretch>
                                  </pic:blipFill>
                                  <pic:spPr bwMode="auto">
                                    <a:xfrm>
                                      <a:off x="0" y="0"/>
                                      <a:ext cx="600075" cy="790575"/>
                                    </a:xfrm>
                                    <a:prstGeom prst="rect">
                                      <a:avLst/>
                                    </a:prstGeom>
                                    <a:noFill/>
                                    <a:ln w="9525">
                                      <a:noFill/>
                                      <a:miter lim="800000"/>
                                      <a:headEnd/>
                                      <a:tailEnd/>
                                    </a:ln>
                                  </pic:spPr>
                                </pic:pic>
                              </a:graphicData>
                            </a:graphic>
                          </wp:inline>
                        </w:drawing>
                      </w:r>
                    </w:p>
                  </w:txbxContent>
                </v:textbox>
                <w10:wrap anchorx="page" anchory="page"/>
              </v:shape>
            </w:pict>
          </mc:Fallback>
        </mc:AlternateContent>
      </w:r>
      <w:r w:rsidR="00A0331E">
        <w:rPr>
          <w:noProof/>
        </w:rPr>
        <mc:AlternateContent>
          <mc:Choice Requires="wps">
            <w:drawing>
              <wp:anchor distT="0" distB="0" distL="114300" distR="114300" simplePos="0" relativeHeight="251647488" behindDoc="1" locked="0" layoutInCell="1" allowOverlap="1">
                <wp:simplePos x="0" y="0"/>
                <wp:positionH relativeFrom="page">
                  <wp:posOffset>235585</wp:posOffset>
                </wp:positionH>
                <wp:positionV relativeFrom="page">
                  <wp:posOffset>8001000</wp:posOffset>
                </wp:positionV>
                <wp:extent cx="6972300" cy="237490"/>
                <wp:effectExtent l="0" t="0" r="254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F1C" w:rsidRDefault="004F0F1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34" type="#_x0000_t202" style="position:absolute;left:0;text-align:left;margin-left:18.55pt;margin-top:630pt;width:549pt;height:18.7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b68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" filled="f" stroked="f">
                <v:textbox style="mso-fit-shape-to-text:t">
                  <w:txbxContent>
                    <w:p w:rsidR="004F0F1C" w:rsidRDefault="004F0F1C"/>
                  </w:txbxContent>
                </v:textbox>
                <w10:wrap anchorx="page" anchory="page"/>
              </v:shape>
            </w:pict>
          </mc:Fallback>
        </mc:AlternateContent>
      </w:r>
    </w:p>
    <w:sectPr w:rsidR="004F0F1C" w:rsidSect="00753F83">
      <w:pgSz w:w="11907" w:h="16839"/>
      <w:pgMar w:top="1440" w:right="1418"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67E72"/>
    <w:multiLevelType w:val="hybridMultilevel"/>
    <w:tmpl w:val="F04C31F2"/>
    <w:lvl w:ilvl="0" w:tplc="04070001">
      <w:numFmt w:val="bullet"/>
      <w:lvlText w:val=""/>
      <w:lvlJc w:val="left"/>
      <w:pPr>
        <w:ind w:left="502"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D9C4945"/>
    <w:multiLevelType w:val="hybridMultilevel"/>
    <w:tmpl w:val="84426446"/>
    <w:lvl w:ilvl="0" w:tplc="403EF6A4">
      <w:numFmt w:val="bullet"/>
      <w:lvlText w:val=""/>
      <w:lvlJc w:val="left"/>
      <w:pPr>
        <w:ind w:left="720" w:hanging="360"/>
      </w:pPr>
      <w:rPr>
        <w:rFonts w:ascii="Symbol" w:eastAsia="Times New Roman" w:hAnsi="Symbol" w:cs="Trebuchet M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51959F6"/>
    <w:multiLevelType w:val="multilevel"/>
    <w:tmpl w:val="FEF48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925D15"/>
    <w:multiLevelType w:val="hybridMultilevel"/>
    <w:tmpl w:val="A4EA24C2"/>
    <w:lvl w:ilvl="0" w:tplc="759EBC48">
      <w:numFmt w:val="bullet"/>
      <w:lvlText w:val=""/>
      <w:lvlJc w:val="left"/>
      <w:pPr>
        <w:ind w:left="1080" w:hanging="360"/>
      </w:pPr>
      <w:rPr>
        <w:rFonts w:ascii="Symbol" w:eastAsiaTheme="minorHAnsi" w:hAnsi="Symbol"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nsid w:val="3CC06284"/>
    <w:multiLevelType w:val="hybridMultilevel"/>
    <w:tmpl w:val="AAE45CBA"/>
    <w:lvl w:ilvl="0" w:tplc="BAA03780">
      <w:numFmt w:val="bullet"/>
      <w:lvlText w:val=""/>
      <w:lvlJc w:val="left"/>
      <w:pPr>
        <w:ind w:left="360" w:hanging="360"/>
      </w:pPr>
      <w:rPr>
        <w:rFonts w:ascii="Symbol" w:eastAsiaTheme="minorHAnsi" w:hAnsi="Symbol"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445E004C"/>
    <w:multiLevelType w:val="hybridMultilevel"/>
    <w:tmpl w:val="A60CA642"/>
    <w:lvl w:ilvl="0" w:tplc="3D0AF92C">
      <w:numFmt w:val="bullet"/>
      <w:lvlText w:val=""/>
      <w:lvlJc w:val="left"/>
      <w:pPr>
        <w:ind w:left="720" w:hanging="360"/>
      </w:pPr>
      <w:rPr>
        <w:rFonts w:ascii="Symbol" w:eastAsia="Times New Roman" w:hAnsi="Symbol" w:cs="Trebuchet M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44E37156"/>
    <w:multiLevelType w:val="hybridMultilevel"/>
    <w:tmpl w:val="896C7C36"/>
    <w:lvl w:ilvl="0" w:tplc="3B7ED7A6">
      <w:numFmt w:val="bullet"/>
      <w:lvlText w:val=""/>
      <w:lvlJc w:val="left"/>
      <w:pPr>
        <w:ind w:left="720" w:hanging="360"/>
      </w:pPr>
      <w:rPr>
        <w:rFonts w:ascii="Symbol" w:eastAsiaTheme="minorHAnsi" w:hAnsi="Symbol" w:cstheme="minorBidi"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7">
    <w:nsid w:val="49B85CF6"/>
    <w:multiLevelType w:val="hybridMultilevel"/>
    <w:tmpl w:val="6B6A35E4"/>
    <w:lvl w:ilvl="0" w:tplc="67A2536A">
      <w:numFmt w:val="bullet"/>
      <w:lvlText w:val=""/>
      <w:lvlJc w:val="left"/>
      <w:pPr>
        <w:ind w:left="720" w:hanging="360"/>
      </w:pPr>
      <w:rPr>
        <w:rFonts w:ascii="Symbol" w:eastAsia="Times New Roman" w:hAnsi="Symbol" w:cs="Trebuchet M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59EB50CE"/>
    <w:multiLevelType w:val="hybridMultilevel"/>
    <w:tmpl w:val="3D008290"/>
    <w:lvl w:ilvl="0" w:tplc="57028008">
      <w:numFmt w:val="bullet"/>
      <w:lvlText w:val=""/>
      <w:lvlJc w:val="left"/>
      <w:pPr>
        <w:ind w:left="720" w:hanging="360"/>
      </w:pPr>
      <w:rPr>
        <w:rFonts w:ascii="Symbol" w:eastAsia="Times New Roman" w:hAnsi="Symbol" w:cs="Times New Roman"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71E654DA"/>
    <w:multiLevelType w:val="hybridMultilevel"/>
    <w:tmpl w:val="58CAC418"/>
    <w:lvl w:ilvl="0" w:tplc="852A18CA">
      <w:numFmt w:val="bullet"/>
      <w:lvlText w:val=""/>
      <w:lvlJc w:val="left"/>
      <w:pPr>
        <w:ind w:left="720" w:hanging="360"/>
      </w:pPr>
      <w:rPr>
        <w:rFonts w:ascii="Symbol" w:eastAsia="Times New Roman" w:hAnsi="Symbol" w:cs="Trebuchet M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7D28419E"/>
    <w:multiLevelType w:val="hybridMultilevel"/>
    <w:tmpl w:val="5C0CA196"/>
    <w:lvl w:ilvl="0" w:tplc="E85CA0DA">
      <w:numFmt w:val="bullet"/>
      <w:lvlText w:val=""/>
      <w:lvlJc w:val="left"/>
      <w:pPr>
        <w:ind w:left="360" w:hanging="360"/>
      </w:pPr>
      <w:rPr>
        <w:rFonts w:ascii="Symbol" w:eastAsiaTheme="minorHAnsi" w:hAnsi="Symbol"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
  </w:num>
  <w:num w:numId="2">
    <w:abstractNumId w:val="10"/>
  </w:num>
  <w:num w:numId="3">
    <w:abstractNumId w:val="0"/>
  </w:num>
  <w:num w:numId="4">
    <w:abstractNumId w:val="4"/>
  </w:num>
  <w:num w:numId="5">
    <w:abstractNumId w:val="9"/>
  </w:num>
  <w:num w:numId="6">
    <w:abstractNumId w:val="3"/>
  </w:num>
  <w:num w:numId="7">
    <w:abstractNumId w:val="1"/>
  </w:num>
  <w:num w:numId="8">
    <w:abstractNumId w:val="5"/>
  </w:num>
  <w:num w:numId="9">
    <w:abstractNumId w:val="7"/>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drawingGridHorizontalSpacing w:val="187"/>
  <w:displayVerticalDrawingGridEvery w:val="2"/>
  <w:characterSpacingControl w:val="doNotCompress"/>
  <w:ignoreMixedContent/>
  <w:alwaysShowPlaceholderText/>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713"/>
    <w:rsid w:val="00013F8F"/>
    <w:rsid w:val="0002227C"/>
    <w:rsid w:val="00044124"/>
    <w:rsid w:val="00051C3D"/>
    <w:rsid w:val="00082270"/>
    <w:rsid w:val="000B5162"/>
    <w:rsid w:val="000C5A22"/>
    <w:rsid w:val="00110958"/>
    <w:rsid w:val="00130161"/>
    <w:rsid w:val="00166C6A"/>
    <w:rsid w:val="00176EAF"/>
    <w:rsid w:val="00177795"/>
    <w:rsid w:val="001A02D9"/>
    <w:rsid w:val="001A1DFB"/>
    <w:rsid w:val="001A3ACF"/>
    <w:rsid w:val="001E59BE"/>
    <w:rsid w:val="001E64ED"/>
    <w:rsid w:val="00200F20"/>
    <w:rsid w:val="0021444B"/>
    <w:rsid w:val="002153D1"/>
    <w:rsid w:val="0022562B"/>
    <w:rsid w:val="0023438A"/>
    <w:rsid w:val="00250C11"/>
    <w:rsid w:val="00264580"/>
    <w:rsid w:val="002922D8"/>
    <w:rsid w:val="00293CA8"/>
    <w:rsid w:val="002B008C"/>
    <w:rsid w:val="002B0B0F"/>
    <w:rsid w:val="002B0B8C"/>
    <w:rsid w:val="002C0AE2"/>
    <w:rsid w:val="002C329C"/>
    <w:rsid w:val="002D46EB"/>
    <w:rsid w:val="002E2717"/>
    <w:rsid w:val="002F0FE1"/>
    <w:rsid w:val="0030041C"/>
    <w:rsid w:val="00317ED4"/>
    <w:rsid w:val="00373021"/>
    <w:rsid w:val="003A7871"/>
    <w:rsid w:val="003C102C"/>
    <w:rsid w:val="003E598A"/>
    <w:rsid w:val="004131CD"/>
    <w:rsid w:val="00415441"/>
    <w:rsid w:val="004164B5"/>
    <w:rsid w:val="00422E27"/>
    <w:rsid w:val="004251F3"/>
    <w:rsid w:val="00430D98"/>
    <w:rsid w:val="00484EB9"/>
    <w:rsid w:val="004A7E15"/>
    <w:rsid w:val="004C79EA"/>
    <w:rsid w:val="004F0F1C"/>
    <w:rsid w:val="00504A7F"/>
    <w:rsid w:val="00516F27"/>
    <w:rsid w:val="00521616"/>
    <w:rsid w:val="00523348"/>
    <w:rsid w:val="00524CBB"/>
    <w:rsid w:val="00535576"/>
    <w:rsid w:val="0054340D"/>
    <w:rsid w:val="00552D6A"/>
    <w:rsid w:val="00564715"/>
    <w:rsid w:val="00585C0A"/>
    <w:rsid w:val="00595F84"/>
    <w:rsid w:val="005979EB"/>
    <w:rsid w:val="005A533F"/>
    <w:rsid w:val="005B0F93"/>
    <w:rsid w:val="005C1F3E"/>
    <w:rsid w:val="005C213E"/>
    <w:rsid w:val="005D2431"/>
    <w:rsid w:val="005D4F92"/>
    <w:rsid w:val="005F299B"/>
    <w:rsid w:val="005F6121"/>
    <w:rsid w:val="0061675B"/>
    <w:rsid w:val="00626858"/>
    <w:rsid w:val="006300F6"/>
    <w:rsid w:val="00667D6B"/>
    <w:rsid w:val="00693399"/>
    <w:rsid w:val="006A62C9"/>
    <w:rsid w:val="006A7B79"/>
    <w:rsid w:val="006B252A"/>
    <w:rsid w:val="006E01B6"/>
    <w:rsid w:val="006E76B5"/>
    <w:rsid w:val="006F7D38"/>
    <w:rsid w:val="00720697"/>
    <w:rsid w:val="0072602C"/>
    <w:rsid w:val="0073741B"/>
    <w:rsid w:val="00753F83"/>
    <w:rsid w:val="00782F55"/>
    <w:rsid w:val="007A3F2B"/>
    <w:rsid w:val="00820977"/>
    <w:rsid w:val="008526CD"/>
    <w:rsid w:val="0085748C"/>
    <w:rsid w:val="00867A02"/>
    <w:rsid w:val="0087494E"/>
    <w:rsid w:val="008A6A2E"/>
    <w:rsid w:val="008B14D1"/>
    <w:rsid w:val="008B1650"/>
    <w:rsid w:val="008B56E8"/>
    <w:rsid w:val="008C5D4E"/>
    <w:rsid w:val="008E7972"/>
    <w:rsid w:val="00910A65"/>
    <w:rsid w:val="00921782"/>
    <w:rsid w:val="009311E8"/>
    <w:rsid w:val="00931986"/>
    <w:rsid w:val="00933A22"/>
    <w:rsid w:val="00994310"/>
    <w:rsid w:val="009B3A18"/>
    <w:rsid w:val="009C764F"/>
    <w:rsid w:val="009E494E"/>
    <w:rsid w:val="009E542C"/>
    <w:rsid w:val="00A0331E"/>
    <w:rsid w:val="00A03890"/>
    <w:rsid w:val="00A2790A"/>
    <w:rsid w:val="00A30493"/>
    <w:rsid w:val="00A33B96"/>
    <w:rsid w:val="00A377B3"/>
    <w:rsid w:val="00A509FD"/>
    <w:rsid w:val="00A54AE8"/>
    <w:rsid w:val="00A71F4B"/>
    <w:rsid w:val="00A82AEE"/>
    <w:rsid w:val="00A92F40"/>
    <w:rsid w:val="00AA6178"/>
    <w:rsid w:val="00AB2C96"/>
    <w:rsid w:val="00AB41E0"/>
    <w:rsid w:val="00AC48F1"/>
    <w:rsid w:val="00AF30A8"/>
    <w:rsid w:val="00B427AA"/>
    <w:rsid w:val="00B60591"/>
    <w:rsid w:val="00B76713"/>
    <w:rsid w:val="00B906BC"/>
    <w:rsid w:val="00BA23E5"/>
    <w:rsid w:val="00BB5A4B"/>
    <w:rsid w:val="00BB74D0"/>
    <w:rsid w:val="00BF67D6"/>
    <w:rsid w:val="00C250F3"/>
    <w:rsid w:val="00C461B8"/>
    <w:rsid w:val="00C512F9"/>
    <w:rsid w:val="00C56668"/>
    <w:rsid w:val="00C63B77"/>
    <w:rsid w:val="00C7523D"/>
    <w:rsid w:val="00C85717"/>
    <w:rsid w:val="00C9229C"/>
    <w:rsid w:val="00CA2429"/>
    <w:rsid w:val="00CC2D08"/>
    <w:rsid w:val="00CE5CC8"/>
    <w:rsid w:val="00D427EF"/>
    <w:rsid w:val="00DB4427"/>
    <w:rsid w:val="00DC7FFB"/>
    <w:rsid w:val="00DE645F"/>
    <w:rsid w:val="00E41903"/>
    <w:rsid w:val="00E825CA"/>
    <w:rsid w:val="00E85593"/>
    <w:rsid w:val="00E91098"/>
    <w:rsid w:val="00E97141"/>
    <w:rsid w:val="00EA69D6"/>
    <w:rsid w:val="00EB2E1B"/>
    <w:rsid w:val="00EC3898"/>
    <w:rsid w:val="00ED337B"/>
    <w:rsid w:val="00EF34F2"/>
    <w:rsid w:val="00F01852"/>
    <w:rsid w:val="00F05E74"/>
    <w:rsid w:val="00F17B05"/>
    <w:rsid w:val="00F24370"/>
    <w:rsid w:val="00F25758"/>
    <w:rsid w:val="00F55885"/>
    <w:rsid w:val="00F67980"/>
    <w:rsid w:val="00F708BF"/>
    <w:rsid w:val="00F72B27"/>
    <w:rsid w:val="00F81F0B"/>
    <w:rsid w:val="00FA44FF"/>
    <w:rsid w:val="00FC5E53"/>
    <w:rsid w:val="00FF33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A33B96"/>
    <w:pPr>
      <w:spacing w:line="264" w:lineRule="auto"/>
    </w:pPr>
    <w:rPr>
      <w:rFonts w:ascii="Trebuchet MS" w:hAnsi="Trebuchet MS" w:cs="Trebuchet MS"/>
      <w:sz w:val="18"/>
      <w:szCs w:val="18"/>
    </w:rPr>
  </w:style>
  <w:style w:type="paragraph" w:styleId="berschrift1">
    <w:name w:val="heading 1"/>
    <w:basedOn w:val="Standard"/>
    <w:next w:val="Standard"/>
    <w:qFormat/>
    <w:rsid w:val="00A33B96"/>
    <w:pPr>
      <w:keepNext/>
      <w:jc w:val="right"/>
      <w:outlineLvl w:val="0"/>
    </w:pPr>
    <w:rPr>
      <w:b/>
      <w:bCs/>
      <w:caps/>
      <w:color w:val="FFFFFF"/>
      <w:kern w:val="32"/>
      <w:sz w:val="64"/>
      <w:szCs w:val="64"/>
    </w:rPr>
  </w:style>
  <w:style w:type="paragraph" w:styleId="berschrift2">
    <w:name w:val="heading 2"/>
    <w:basedOn w:val="Standard"/>
    <w:next w:val="Standard"/>
    <w:qFormat/>
    <w:rsid w:val="00A33B96"/>
    <w:pPr>
      <w:keepNext/>
      <w:outlineLvl w:val="1"/>
    </w:pPr>
    <w:rPr>
      <w:b/>
      <w:bCs/>
      <w:iCs/>
      <w:caps/>
      <w:color w:val="6CC5DD"/>
      <w:sz w:val="22"/>
      <w:szCs w:val="22"/>
    </w:rPr>
  </w:style>
  <w:style w:type="paragraph" w:styleId="berschrift3">
    <w:name w:val="heading 3"/>
    <w:basedOn w:val="Standard"/>
    <w:next w:val="Standard"/>
    <w:link w:val="berschrift3Zchn"/>
    <w:qFormat/>
    <w:rsid w:val="00A33B96"/>
    <w:pPr>
      <w:keepNext/>
      <w:outlineLvl w:val="2"/>
    </w:pPr>
    <w:rPr>
      <w:b/>
      <w:bCs/>
      <w:caps/>
      <w:color w:val="FFFFF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3Char">
    <w:name w:val="Heading 3 Char"/>
    <w:basedOn w:val="Absatz-Standardschriftart"/>
    <w:rsid w:val="00A33B96"/>
  </w:style>
  <w:style w:type="character" w:customStyle="1" w:styleId="CharChar">
    <w:name w:val="Char Char"/>
    <w:basedOn w:val="Absatz-Standardschriftart"/>
    <w:rsid w:val="00A33B96"/>
  </w:style>
  <w:style w:type="paragraph" w:styleId="Textkrper">
    <w:name w:val="Body Text"/>
    <w:basedOn w:val="Standard"/>
    <w:link w:val="TextkrperZchn"/>
    <w:rsid w:val="00A33B96"/>
    <w:pPr>
      <w:spacing w:after="120" w:line="230" w:lineRule="atLeast"/>
      <w:jc w:val="both"/>
    </w:pPr>
    <w:rPr>
      <w:sz w:val="17"/>
      <w:szCs w:val="17"/>
    </w:rPr>
  </w:style>
  <w:style w:type="paragraph" w:customStyle="1" w:styleId="InhaltTitelseite">
    <w:name w:val="Inhalt Titelseite"/>
    <w:basedOn w:val="Standard"/>
    <w:rsid w:val="00A33B96"/>
    <w:pPr>
      <w:spacing w:before="80" w:after="120"/>
    </w:pPr>
    <w:rPr>
      <w:b/>
      <w:caps/>
      <w:color w:val="FFFFFF"/>
      <w:lang w:bidi="de-DE"/>
    </w:rPr>
  </w:style>
  <w:style w:type="paragraph" w:customStyle="1" w:styleId="Inhalt">
    <w:name w:val="Inhalt"/>
    <w:basedOn w:val="InhaltTitelseite"/>
    <w:rsid w:val="00A33B96"/>
    <w:pPr>
      <w:spacing w:before="0"/>
    </w:pPr>
    <w:rPr>
      <w:b w:val="0"/>
    </w:rPr>
  </w:style>
  <w:style w:type="paragraph" w:customStyle="1" w:styleId="DatumundBand">
    <w:name w:val="Datum und Band"/>
    <w:basedOn w:val="Standard"/>
    <w:rsid w:val="00A33B96"/>
    <w:pPr>
      <w:jc w:val="right"/>
    </w:pPr>
    <w:rPr>
      <w:i/>
      <w:color w:val="FFFFFF"/>
      <w:lang w:bidi="de-DE"/>
    </w:rPr>
  </w:style>
  <w:style w:type="paragraph" w:customStyle="1" w:styleId="Kursiv-Beschriftung">
    <w:name w:val="Kursiv - Beschriftung"/>
    <w:basedOn w:val="Standard"/>
    <w:rsid w:val="00A33B96"/>
    <w:pPr>
      <w:spacing w:line="240" w:lineRule="auto"/>
    </w:pPr>
    <w:rPr>
      <w:i/>
      <w:sz w:val="16"/>
      <w:szCs w:val="16"/>
      <w:lang w:bidi="de-DE"/>
    </w:rPr>
  </w:style>
  <w:style w:type="paragraph" w:customStyle="1" w:styleId="Familienname">
    <w:name w:val="Familienname"/>
    <w:basedOn w:val="Standard"/>
    <w:rsid w:val="00A33B96"/>
    <w:rPr>
      <w:b/>
      <w:color w:val="FFFFFF"/>
      <w:lang w:bidi="de-DE"/>
    </w:rPr>
  </w:style>
  <w:style w:type="paragraph" w:customStyle="1" w:styleId="InformationenzurFamilie">
    <w:name w:val="Informationen zur Familie"/>
    <w:basedOn w:val="Standard"/>
    <w:rsid w:val="00A33B96"/>
    <w:rPr>
      <w:color w:val="FFFFFF"/>
      <w:lang w:bidi="de-DE"/>
    </w:rPr>
  </w:style>
  <w:style w:type="paragraph" w:customStyle="1" w:styleId="Webinformationen">
    <w:name w:val="Webinformationen"/>
    <w:basedOn w:val="InformationenzurFamilie"/>
    <w:rsid w:val="00A33B96"/>
    <w:pPr>
      <w:jc w:val="right"/>
    </w:pPr>
  </w:style>
  <w:style w:type="character" w:customStyle="1" w:styleId="TextkrperZchn">
    <w:name w:val="Textkörper Zchn"/>
    <w:basedOn w:val="Absatz-Standardschriftart"/>
    <w:link w:val="Textkrper"/>
    <w:locked/>
    <w:rsid w:val="00A33B96"/>
    <w:rPr>
      <w:rFonts w:ascii="Trebuchet MS" w:hAnsi="Trebuchet MS" w:cs="Trebuchet MS" w:hint="default"/>
      <w:sz w:val="17"/>
      <w:lang w:val="de-DE" w:eastAsia="de-DE" w:bidi="de-DE"/>
    </w:rPr>
  </w:style>
  <w:style w:type="character" w:customStyle="1" w:styleId="berschrift3Zchn">
    <w:name w:val="Überschrift 3 Zchn"/>
    <w:basedOn w:val="Absatz-Standardschriftart"/>
    <w:link w:val="berschrift3"/>
    <w:locked/>
    <w:rsid w:val="00A33B96"/>
    <w:rPr>
      <w:rFonts w:ascii="Trebuchet MS" w:hAnsi="Trebuchet MS" w:cs="Trebuchet MS" w:hint="default"/>
      <w:b/>
      <w:bCs/>
      <w:caps/>
      <w:color w:val="FFFFFF"/>
      <w:lang w:val="de-DE" w:eastAsia="de-DE" w:bidi="de-DE"/>
    </w:rPr>
  </w:style>
  <w:style w:type="table" w:customStyle="1" w:styleId="NormaleTabelle1">
    <w:name w:val="Normale Tabelle1"/>
    <w:semiHidden/>
    <w:rsid w:val="00A33B96"/>
    <w:tblPr>
      <w:tblCellMar>
        <w:top w:w="0" w:type="dxa"/>
        <w:left w:w="108" w:type="dxa"/>
        <w:bottom w:w="0" w:type="dxa"/>
        <w:right w:w="108" w:type="dxa"/>
      </w:tblCellMar>
    </w:tblPr>
  </w:style>
  <w:style w:type="paragraph" w:styleId="Sprechblasentext">
    <w:name w:val="Balloon Text"/>
    <w:basedOn w:val="Standard"/>
    <w:link w:val="SprechblasentextZchn"/>
    <w:rsid w:val="009311E8"/>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9311E8"/>
    <w:rPr>
      <w:rFonts w:ascii="Tahoma" w:hAnsi="Tahoma" w:cs="Tahoma"/>
      <w:sz w:val="16"/>
      <w:szCs w:val="16"/>
    </w:rPr>
  </w:style>
  <w:style w:type="paragraph" w:styleId="KeinLeerraum">
    <w:name w:val="No Spacing"/>
    <w:uiPriority w:val="1"/>
    <w:qFormat/>
    <w:rsid w:val="008B56E8"/>
    <w:rPr>
      <w:rFonts w:ascii="Trebuchet MS" w:hAnsi="Trebuchet MS" w:cs="Trebuchet MS"/>
      <w:sz w:val="18"/>
      <w:szCs w:val="18"/>
    </w:rPr>
  </w:style>
  <w:style w:type="character" w:styleId="Fett">
    <w:name w:val="Strong"/>
    <w:basedOn w:val="Absatz-Standardschriftart"/>
    <w:uiPriority w:val="22"/>
    <w:qFormat/>
    <w:rsid w:val="008B56E8"/>
    <w:rPr>
      <w:b/>
      <w:bCs/>
    </w:rPr>
  </w:style>
  <w:style w:type="character" w:styleId="Hyperlink">
    <w:name w:val="Hyperlink"/>
    <w:basedOn w:val="Absatz-Standardschriftart"/>
    <w:rsid w:val="00A54AE8"/>
    <w:rPr>
      <w:color w:val="0000FF" w:themeColor="hyperlink"/>
      <w:u w:val="single"/>
    </w:rPr>
  </w:style>
  <w:style w:type="paragraph" w:styleId="Listenabsatz">
    <w:name w:val="List Paragraph"/>
    <w:basedOn w:val="Standard"/>
    <w:uiPriority w:val="34"/>
    <w:qFormat/>
    <w:rsid w:val="002922D8"/>
    <w:pPr>
      <w:spacing w:line="240"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A33B96"/>
    <w:pPr>
      <w:spacing w:line="264" w:lineRule="auto"/>
    </w:pPr>
    <w:rPr>
      <w:rFonts w:ascii="Trebuchet MS" w:hAnsi="Trebuchet MS" w:cs="Trebuchet MS"/>
      <w:sz w:val="18"/>
      <w:szCs w:val="18"/>
    </w:rPr>
  </w:style>
  <w:style w:type="paragraph" w:styleId="berschrift1">
    <w:name w:val="heading 1"/>
    <w:basedOn w:val="Standard"/>
    <w:next w:val="Standard"/>
    <w:qFormat/>
    <w:rsid w:val="00A33B96"/>
    <w:pPr>
      <w:keepNext/>
      <w:jc w:val="right"/>
      <w:outlineLvl w:val="0"/>
    </w:pPr>
    <w:rPr>
      <w:b/>
      <w:bCs/>
      <w:caps/>
      <w:color w:val="FFFFFF"/>
      <w:kern w:val="32"/>
      <w:sz w:val="64"/>
      <w:szCs w:val="64"/>
    </w:rPr>
  </w:style>
  <w:style w:type="paragraph" w:styleId="berschrift2">
    <w:name w:val="heading 2"/>
    <w:basedOn w:val="Standard"/>
    <w:next w:val="Standard"/>
    <w:qFormat/>
    <w:rsid w:val="00A33B96"/>
    <w:pPr>
      <w:keepNext/>
      <w:outlineLvl w:val="1"/>
    </w:pPr>
    <w:rPr>
      <w:b/>
      <w:bCs/>
      <w:iCs/>
      <w:caps/>
      <w:color w:val="6CC5DD"/>
      <w:sz w:val="22"/>
      <w:szCs w:val="22"/>
    </w:rPr>
  </w:style>
  <w:style w:type="paragraph" w:styleId="berschrift3">
    <w:name w:val="heading 3"/>
    <w:basedOn w:val="Standard"/>
    <w:next w:val="Standard"/>
    <w:link w:val="berschrift3Zchn"/>
    <w:qFormat/>
    <w:rsid w:val="00A33B96"/>
    <w:pPr>
      <w:keepNext/>
      <w:outlineLvl w:val="2"/>
    </w:pPr>
    <w:rPr>
      <w:b/>
      <w:bCs/>
      <w:caps/>
      <w:color w:val="FFFFF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3Char">
    <w:name w:val="Heading 3 Char"/>
    <w:basedOn w:val="Absatz-Standardschriftart"/>
    <w:rsid w:val="00A33B96"/>
  </w:style>
  <w:style w:type="character" w:customStyle="1" w:styleId="CharChar">
    <w:name w:val="Char Char"/>
    <w:basedOn w:val="Absatz-Standardschriftart"/>
    <w:rsid w:val="00A33B96"/>
  </w:style>
  <w:style w:type="paragraph" w:styleId="Textkrper">
    <w:name w:val="Body Text"/>
    <w:basedOn w:val="Standard"/>
    <w:link w:val="TextkrperZchn"/>
    <w:rsid w:val="00A33B96"/>
    <w:pPr>
      <w:spacing w:after="120" w:line="230" w:lineRule="atLeast"/>
      <w:jc w:val="both"/>
    </w:pPr>
    <w:rPr>
      <w:sz w:val="17"/>
      <w:szCs w:val="17"/>
    </w:rPr>
  </w:style>
  <w:style w:type="paragraph" w:customStyle="1" w:styleId="InhaltTitelseite">
    <w:name w:val="Inhalt Titelseite"/>
    <w:basedOn w:val="Standard"/>
    <w:rsid w:val="00A33B96"/>
    <w:pPr>
      <w:spacing w:before="80" w:after="120"/>
    </w:pPr>
    <w:rPr>
      <w:b/>
      <w:caps/>
      <w:color w:val="FFFFFF"/>
      <w:lang w:bidi="de-DE"/>
    </w:rPr>
  </w:style>
  <w:style w:type="paragraph" w:customStyle="1" w:styleId="Inhalt">
    <w:name w:val="Inhalt"/>
    <w:basedOn w:val="InhaltTitelseite"/>
    <w:rsid w:val="00A33B96"/>
    <w:pPr>
      <w:spacing w:before="0"/>
    </w:pPr>
    <w:rPr>
      <w:b w:val="0"/>
    </w:rPr>
  </w:style>
  <w:style w:type="paragraph" w:customStyle="1" w:styleId="DatumundBand">
    <w:name w:val="Datum und Band"/>
    <w:basedOn w:val="Standard"/>
    <w:rsid w:val="00A33B96"/>
    <w:pPr>
      <w:jc w:val="right"/>
    </w:pPr>
    <w:rPr>
      <w:i/>
      <w:color w:val="FFFFFF"/>
      <w:lang w:bidi="de-DE"/>
    </w:rPr>
  </w:style>
  <w:style w:type="paragraph" w:customStyle="1" w:styleId="Kursiv-Beschriftung">
    <w:name w:val="Kursiv - Beschriftung"/>
    <w:basedOn w:val="Standard"/>
    <w:rsid w:val="00A33B96"/>
    <w:pPr>
      <w:spacing w:line="240" w:lineRule="auto"/>
    </w:pPr>
    <w:rPr>
      <w:i/>
      <w:sz w:val="16"/>
      <w:szCs w:val="16"/>
      <w:lang w:bidi="de-DE"/>
    </w:rPr>
  </w:style>
  <w:style w:type="paragraph" w:customStyle="1" w:styleId="Familienname">
    <w:name w:val="Familienname"/>
    <w:basedOn w:val="Standard"/>
    <w:rsid w:val="00A33B96"/>
    <w:rPr>
      <w:b/>
      <w:color w:val="FFFFFF"/>
      <w:lang w:bidi="de-DE"/>
    </w:rPr>
  </w:style>
  <w:style w:type="paragraph" w:customStyle="1" w:styleId="InformationenzurFamilie">
    <w:name w:val="Informationen zur Familie"/>
    <w:basedOn w:val="Standard"/>
    <w:rsid w:val="00A33B96"/>
    <w:rPr>
      <w:color w:val="FFFFFF"/>
      <w:lang w:bidi="de-DE"/>
    </w:rPr>
  </w:style>
  <w:style w:type="paragraph" w:customStyle="1" w:styleId="Webinformationen">
    <w:name w:val="Webinformationen"/>
    <w:basedOn w:val="InformationenzurFamilie"/>
    <w:rsid w:val="00A33B96"/>
    <w:pPr>
      <w:jc w:val="right"/>
    </w:pPr>
  </w:style>
  <w:style w:type="character" w:customStyle="1" w:styleId="TextkrperZchn">
    <w:name w:val="Textkörper Zchn"/>
    <w:basedOn w:val="Absatz-Standardschriftart"/>
    <w:link w:val="Textkrper"/>
    <w:locked/>
    <w:rsid w:val="00A33B96"/>
    <w:rPr>
      <w:rFonts w:ascii="Trebuchet MS" w:hAnsi="Trebuchet MS" w:cs="Trebuchet MS" w:hint="default"/>
      <w:sz w:val="17"/>
      <w:lang w:val="de-DE" w:eastAsia="de-DE" w:bidi="de-DE"/>
    </w:rPr>
  </w:style>
  <w:style w:type="character" w:customStyle="1" w:styleId="berschrift3Zchn">
    <w:name w:val="Überschrift 3 Zchn"/>
    <w:basedOn w:val="Absatz-Standardschriftart"/>
    <w:link w:val="berschrift3"/>
    <w:locked/>
    <w:rsid w:val="00A33B96"/>
    <w:rPr>
      <w:rFonts w:ascii="Trebuchet MS" w:hAnsi="Trebuchet MS" w:cs="Trebuchet MS" w:hint="default"/>
      <w:b/>
      <w:bCs/>
      <w:caps/>
      <w:color w:val="FFFFFF"/>
      <w:lang w:val="de-DE" w:eastAsia="de-DE" w:bidi="de-DE"/>
    </w:rPr>
  </w:style>
  <w:style w:type="table" w:customStyle="1" w:styleId="NormaleTabelle1">
    <w:name w:val="Normale Tabelle1"/>
    <w:semiHidden/>
    <w:rsid w:val="00A33B96"/>
    <w:tblPr>
      <w:tblCellMar>
        <w:top w:w="0" w:type="dxa"/>
        <w:left w:w="108" w:type="dxa"/>
        <w:bottom w:w="0" w:type="dxa"/>
        <w:right w:w="108" w:type="dxa"/>
      </w:tblCellMar>
    </w:tblPr>
  </w:style>
  <w:style w:type="paragraph" w:styleId="Sprechblasentext">
    <w:name w:val="Balloon Text"/>
    <w:basedOn w:val="Standard"/>
    <w:link w:val="SprechblasentextZchn"/>
    <w:rsid w:val="009311E8"/>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9311E8"/>
    <w:rPr>
      <w:rFonts w:ascii="Tahoma" w:hAnsi="Tahoma" w:cs="Tahoma"/>
      <w:sz w:val="16"/>
      <w:szCs w:val="16"/>
    </w:rPr>
  </w:style>
  <w:style w:type="paragraph" w:styleId="KeinLeerraum">
    <w:name w:val="No Spacing"/>
    <w:uiPriority w:val="1"/>
    <w:qFormat/>
    <w:rsid w:val="008B56E8"/>
    <w:rPr>
      <w:rFonts w:ascii="Trebuchet MS" w:hAnsi="Trebuchet MS" w:cs="Trebuchet MS"/>
      <w:sz w:val="18"/>
      <w:szCs w:val="18"/>
    </w:rPr>
  </w:style>
  <w:style w:type="character" w:styleId="Fett">
    <w:name w:val="Strong"/>
    <w:basedOn w:val="Absatz-Standardschriftart"/>
    <w:uiPriority w:val="22"/>
    <w:qFormat/>
    <w:rsid w:val="008B56E8"/>
    <w:rPr>
      <w:b/>
      <w:bCs/>
    </w:rPr>
  </w:style>
  <w:style w:type="character" w:styleId="Hyperlink">
    <w:name w:val="Hyperlink"/>
    <w:basedOn w:val="Absatz-Standardschriftart"/>
    <w:rsid w:val="00A54AE8"/>
    <w:rPr>
      <w:color w:val="0000FF" w:themeColor="hyperlink"/>
      <w:u w:val="single"/>
    </w:rPr>
  </w:style>
  <w:style w:type="paragraph" w:styleId="Listenabsatz">
    <w:name w:val="List Paragraph"/>
    <w:basedOn w:val="Standard"/>
    <w:uiPriority w:val="34"/>
    <w:qFormat/>
    <w:rsid w:val="002922D8"/>
    <w:pPr>
      <w:spacing w:line="240"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032477">
      <w:bodyDiv w:val="1"/>
      <w:marLeft w:val="0"/>
      <w:marRight w:val="0"/>
      <w:marTop w:val="0"/>
      <w:marBottom w:val="0"/>
      <w:divBdr>
        <w:top w:val="none" w:sz="0" w:space="0" w:color="auto"/>
        <w:left w:val="none" w:sz="0" w:space="0" w:color="auto"/>
        <w:bottom w:val="none" w:sz="0" w:space="0" w:color="auto"/>
        <w:right w:val="none" w:sz="0" w:space="0" w:color="auto"/>
      </w:divBdr>
    </w:div>
    <w:div w:id="118648059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in-schoener-garten.de/de/gartenpraxis/ziergarten/lavendel-richtig-schneiden-78529" TargetMode="External"/><Relationship Id="rId13" Type="http://schemas.openxmlformats.org/officeDocument/2006/relationships/hyperlink" Target="mailto:info@ehard-hof.de" TargetMode="External"/><Relationship Id="rId18" Type="http://schemas.openxmlformats.org/officeDocument/2006/relationships/image" Target="media/image20.emf"/><Relationship Id="rId3" Type="http://schemas.openxmlformats.org/officeDocument/2006/relationships/styles" Target="styles.xml"/><Relationship Id="rId7" Type="http://schemas.openxmlformats.org/officeDocument/2006/relationships/hyperlink" Target="http://www.mein-schoener-garten.de/de/gartenpraxis/ziergarten/lavendel-richtig-schneiden-78529" TargetMode="External"/><Relationship Id="rId12" Type="http://schemas.openxmlformats.org/officeDocument/2006/relationships/hyperlink" Target="http://www.gartenbauverein-schliersee.de" TargetMode="External"/><Relationship Id="rId17"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image" Target="media/image10.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oegl@t-online.de" TargetMode="External"/><Relationship Id="rId5" Type="http://schemas.openxmlformats.org/officeDocument/2006/relationships/settings" Target="settings.xml"/><Relationship Id="rId15" Type="http://schemas.openxmlformats.org/officeDocument/2006/relationships/image" Target="media/image1.emf"/><Relationship Id="rId10" Type="http://schemas.openxmlformats.org/officeDocument/2006/relationships/hyperlink" Target="mailto:info@ehard-hof.de"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gartenbauverein-schliersee.de" TargetMode="External"/><Relationship Id="rId14" Type="http://schemas.openxmlformats.org/officeDocument/2006/relationships/hyperlink" Target="mailto:koegl@t-online.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Family%20newsletter.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67D233-65E8-45CE-B39B-68DB893D4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Family newsletter</Template>
  <TotalTime>0</TotalTime>
  <Pages>1</Pages>
  <Words>1</Words>
  <Characters>9</Characters>
  <Application>Microsoft Office Word</Application>
  <DocSecurity>0</DocSecurity>
  <Lines>1</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vector>
  </TitlesOfParts>
  <Company>Microsoft Corporation</Company>
  <LinksUpToDate>false</LinksUpToDate>
  <CharactersWithSpaces>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Windows-Benutzer</cp:lastModifiedBy>
  <cp:revision>6</cp:revision>
  <cp:lastPrinted>2015-01-25T17:29:00Z</cp:lastPrinted>
  <dcterms:created xsi:type="dcterms:W3CDTF">2017-01-30T18:06:00Z</dcterms:created>
  <dcterms:modified xsi:type="dcterms:W3CDTF">2017-01-31T11:19:00Z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TC061060471031</vt:lpwstr>
  </property>
</Properties>
</file>