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C8052A" w:rsidP="00F7525D">
      <w:pPr>
        <w:pStyle w:val="KeinLeerraum"/>
      </w:pPr>
      <w:r>
        <w:rPr>
          <w:noProof/>
        </w:rPr>
        <mc:AlternateContent>
          <mc:Choice Requires="wps">
            <w:drawing>
              <wp:anchor distT="0" distB="0" distL="114300" distR="114300" simplePos="0" relativeHeight="251659776" behindDoc="0" locked="0" layoutInCell="1" allowOverlap="1" wp14:anchorId="41A94BB9" wp14:editId="16CAC862">
                <wp:simplePos x="0" y="0"/>
                <wp:positionH relativeFrom="page">
                  <wp:posOffset>4067175</wp:posOffset>
                </wp:positionH>
                <wp:positionV relativeFrom="page">
                  <wp:posOffset>1762125</wp:posOffset>
                </wp:positionV>
                <wp:extent cx="3238500" cy="1049655"/>
                <wp:effectExtent l="0" t="0" r="19050" b="1714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6CC5DD"/>
                        </a:solidFill>
                        <a:ln w="6350">
                          <a:solidFill>
                            <a:srgbClr val="000000"/>
                          </a:solidFill>
                          <a:miter lim="800000"/>
                          <a:headEnd/>
                          <a:tailEnd/>
                        </a:ln>
                      </wps:spPr>
                      <wps:txbx>
                        <w:txbxContent>
                          <w:p w:rsidR="00864CBE" w:rsidRPr="008B56E8" w:rsidRDefault="00C8052A" w:rsidP="00864CBE">
                            <w:pPr>
                              <w:pStyle w:val="InhaltTitelseite"/>
                              <w:jc w:val="right"/>
                              <w:rPr>
                                <w:sz w:val="22"/>
                                <w:szCs w:val="22"/>
                              </w:rPr>
                            </w:pPr>
                            <w:r>
                              <w:fldChar w:fldCharType="begin"/>
                            </w:r>
                            <w:r>
                              <w:instrText xml:space="preserve"> HYPERLINK "http://www.gartenbauverein-schliersee.de" </w:instrText>
                            </w:r>
                            <w:r>
                              <w:fldChar w:fldCharType="separate"/>
                            </w:r>
                            <w:r w:rsidR="00864CBE" w:rsidRPr="00A54AE8">
                              <w:rPr>
                                <w:rStyle w:val="Hyperlink"/>
                                <w:sz w:val="22"/>
                                <w:szCs w:val="22"/>
                              </w:rPr>
                              <w:t>Gartenbauverein Schliersee</w:t>
                            </w:r>
                            <w:r>
                              <w:rPr>
                                <w:rStyle w:val="Hyperlink"/>
                                <w:sz w:val="22"/>
                                <w:szCs w:val="22"/>
                              </w:rPr>
                              <w:fldChar w:fldCharType="end"/>
                            </w:r>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6"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7"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20.25pt;margin-top:138.7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9eKwIAAFQEAAAOAAAAZHJzL2Uyb0RvYy54bWysVNuO2yAQfa/Uf0C8N7aTJtpacVbbpFtV&#10;2m4r7fYDMMYxKjAUSOz06ztgb5rt5aWqHxAww5nDOYPX14NW5Cicl2AqWsxySoTh0Eizr+iXx9tX&#10;V5T4wEzDFBhR0ZPw9Hrz8sW6t6WYQweqEY4giPFlbyvahWDLLPO8E5r5GVhhMNiC0yzg0u2zxrEe&#10;0bXK5nm+ynpwjXXAhfe4uxuDdJPw21bw8KltvQhEVRS5hTS6NNZxzDZrVu4ds53kEw32Dyw0kwaL&#10;nqF2LDBycPI3KC25Aw9tmHHQGbSt5CLdAW9T5L/c5qFjVqS7oDjenmXy/w+W3x8/OyKbiqJRhmm0&#10;6FEMgbyFgRRXUZ7e+hKzHizmhQH30eZ0VW/vgH/1xMC2Y2YvbpyDvhOsQXpFPJldHB1xfASp+4/Q&#10;YB12CJCAhtbpqB2qQRAdbTqdrYlcOG4u5ourZY4hjrEif/1mtVymGqx8Om6dD+8FaBInFXXofYJn&#10;xzsfIh1WPqXEah6UbG6lUmnh9vVWOXJk2Cer7Xa5203oz9KUIT3GF8t8VOCvEHn6/gShZcCGV1Kj&#10;4uckVkbd3pkmtWNgUo1zpKzMJGTUblQxDPUwGVNDc0JJHYyNjQ8RJx2475T02NQV9d8OzAlK1AcT&#10;bSmKVRQxjKscGVDinoXqyxAzHMEqGigZp9swvp2DdXLfYa2xFQzcoJmtTDJH10deE3Ns3aT+9Mzi&#10;27hcp6yfP4PNDwAAAP//AwBQSwMEFAAGAAgAAAAhACiyDhzgAAAADAEAAA8AAABkcnMvZG93bnJl&#10;di54bWxMj8tOwzAQRfdI/IM1ldhRuyF9KMSpAAkECxZ9fIAbT+Oo8TiKnTT063FWsJvH0Z0z+Xa0&#10;DRuw87UjCYu5AIZUOl1TJeF4eH/cAPNBkVaNI5Twgx62xf1drjLtrrTDYR8qFkPIZ0qCCaHNOPel&#10;Qav83LVIcXd2nVUhtl3FdaeuMdw2PBFixa2qKV4wqsU3g+Vl31sJXygut2P/WvJ0uO3o45PM9+FJ&#10;yofZ+PIMLOAY/mCY9KM6FNHp5HrSnjUSVqlYRlRCsl7HYiIWy2l0kpCmyQZ4kfP/TxS/AAAA//8D&#10;AFBLAQItABQABgAIAAAAIQC2gziS/gAAAOEBAAATAAAAAAAAAAAAAAAAAAAAAABbQ29udGVudF9U&#10;eXBlc10ueG1sUEsBAi0AFAAGAAgAAAAhADj9If/WAAAAlAEAAAsAAAAAAAAAAAAAAAAALwEAAF9y&#10;ZWxzLy5yZWxzUEsBAi0AFAAGAAgAAAAhAFQQ314rAgAAVAQAAA4AAAAAAAAAAAAAAAAALgIAAGRy&#10;cy9lMm9Eb2MueG1sUEsBAi0AFAAGAAgAAAAhACiyDhzgAAAADAEAAA8AAAAAAAAAAAAAAAAAhQQA&#10;AGRycy9kb3ducmV2LnhtbFBLBQYAAAAABAAEAPMAAACSBQAAAAA=&#10;" fillcolor="#6cc5dd" strokeweight=".5pt">
                <v:textbox inset="3.1mm,.3mm,3.1mm,.3mm">
                  <w:txbxContent>
                    <w:p w:rsidR="00864CBE" w:rsidRPr="008B56E8" w:rsidRDefault="00C8052A" w:rsidP="00864CBE">
                      <w:pPr>
                        <w:pStyle w:val="InhaltTitelseite"/>
                        <w:jc w:val="right"/>
                        <w:rPr>
                          <w:sz w:val="22"/>
                          <w:szCs w:val="22"/>
                        </w:rPr>
                      </w:pPr>
                      <w:r>
                        <w:fldChar w:fldCharType="begin"/>
                      </w:r>
                      <w:r>
                        <w:instrText xml:space="preserve"> HYPERLINK "http://www.gartenbauverein-schliersee.de" </w:instrText>
                      </w:r>
                      <w:r>
                        <w:fldChar w:fldCharType="separate"/>
                      </w:r>
                      <w:r w:rsidR="00864CBE" w:rsidRPr="00A54AE8">
                        <w:rPr>
                          <w:rStyle w:val="Hyperlink"/>
                          <w:sz w:val="22"/>
                          <w:szCs w:val="22"/>
                        </w:rPr>
                        <w:t>Gartenbauverein Schliersee</w:t>
                      </w:r>
                      <w:r>
                        <w:rPr>
                          <w:rStyle w:val="Hyperlink"/>
                          <w:sz w:val="22"/>
                          <w:szCs w:val="22"/>
                        </w:rPr>
                        <w:fldChar w:fldCharType="end"/>
                      </w:r>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8"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9"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3D3984">
        <w:rPr>
          <w:noProof/>
        </w:rPr>
        <mc:AlternateContent>
          <mc:Choice Requires="wps">
            <w:drawing>
              <wp:anchor distT="0" distB="0" distL="114300" distR="114300" simplePos="0" relativeHeight="251655680" behindDoc="0" locked="0" layoutInCell="1" allowOverlap="1" wp14:anchorId="4FCC7538" wp14:editId="71B9C9AC">
                <wp:simplePos x="0" y="0"/>
                <wp:positionH relativeFrom="page">
                  <wp:posOffset>4114800</wp:posOffset>
                </wp:positionH>
                <wp:positionV relativeFrom="page">
                  <wp:posOffset>3362325</wp:posOffset>
                </wp:positionV>
                <wp:extent cx="3238500" cy="718185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8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24pt;margin-top:264.75pt;width:255pt;height:56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uNwAIAANEFAAAOAAAAZHJzL2Uyb0RvYy54bWysVNtu2zAMfR+wfxD07vpSJ7GNOkUbx8OA&#10;7gK0+wDFkmOhtuRKSpxu2L+PkpM0aTFg2OYHQxKpQx7yiFfXu65FW6Y0lyLH4UWAEROVpFysc/zt&#10;ofQSjLQhgpJWCpbjZ6bx9fz9u6uhz1gkG9lSphCACJ0NfY4bY/rM93XVsI7oC9kzAcZaqo4Y2Kq1&#10;TxUZAL1r/SgIpv4gFe2VrJjWcFqMRjx3+HXNKvOlrjUzqM0x5GbcX7n/yv79+RXJ1or0Da/2aZC/&#10;yKIjXEDQI1RBDEEbxd9AdbxSUsvaXFSy82Vd84o5DsAmDF6xuW9IzxwXKI7uj2XS/w+2+rz9qhCn&#10;0LsQI0E66NED2xl0K3cojG19hl5n4Hbfg6PZwTn4Oq66v5PVo0ZCLhoi1uxGKTk0jFDIL7Q3/ZOr&#10;I462IKvhk6QQh2yMdEC7WnW2eFAOBOjQp+djb2wuFRxeRpfJJABTBbZZmISwczFIdrjeK20+MNkh&#10;u8ixguY7eLK908amQ7KDi40mZMnb1gmgFWcH4DieQHC4am02DdfPH2mQLpNlEntxNF16cVAU3k25&#10;iL1pGc4mxWWxWBThTxs3jLOGU8qEDXPQVhj/We/2Kh9VcVSXli2nFs6mpNV6tWgV2hLQdum+fUFO&#10;3PzzNFwRgMsrSmEUB7dR6pXTZObFZTzx0lmQeEGY3qbTIE7jojyndMcF+3dKaMhxOokmo5p+yy1w&#10;31tuJOu4genR8i7HydGJZFaDS0Fdaw3h7bg+KYVN/6UU0O5Do51irUhHubZcPDL6sFvtxicCs4w9&#10;7cVttb2S9BkErSTIDaQJcxAWjVTfMRpgpuRYP22IYhi1H4V9FHFsFWzGTQApY6ROLatTCxEVQOXY&#10;YDQuF2YcXJte8XUDkcZnKOQNPKSaO4m/ZLV/fjA3HNP9jLOD6XTvvF4m8fwXAAAA//8DAFBLAwQU&#10;AAYACAAAACEA31xUH+AAAAANAQAADwAAAGRycy9kb3ducmV2LnhtbEyPzW6DMBCE75XyDtZG6q0x&#10;iQpKKSaq0p9TLyR5AAcvmNQ/lHUIffuaU3vb3RnNflPsJmvYiAN13glYrxJg6GqvOtcKOB3fH7bA&#10;KEinpPEOBfwgwa5c3BUyV/7mKhwPoWUxxFEuBegQ+pxzqjVaSSvfo4ta4wcrQ1yHlqtB3mK4NXyT&#10;JBm3snPxg5Y97jXWX4erFdBQxb9HTa/75kKf5uP4JqvLSYj75fTyDCzgFP7MMONHdCgj09lfnSJm&#10;BGSP29glCEg3Tymw2bFO59M5TlmWpMDLgv9vUf4CAAD//wMAUEsBAi0AFAAGAAgAAAAhALaDOJL+&#10;AAAA4QEAABMAAAAAAAAAAAAAAAAAAAAAAFtDb250ZW50X1R5cGVzXS54bWxQSwECLQAUAAYACAAA&#10;ACEAOP0h/9YAAACUAQAACwAAAAAAAAAAAAAAAAAvAQAAX3JlbHMvLnJlbHNQSwECLQAUAAYACAAA&#10;ACEAnUlLjcACAADRBQAADgAAAAAAAAAAAAAAAAAuAgAAZHJzL2Uyb0RvYy54bWxQSwECLQAUAAYA&#10;CAAAACEA31xUH+AAAAANAQAADwAAAAAAAAAAAAAAAAAaBQAAZHJzL2Rvd25yZXYueG1sUEsFBgAA&#10;AAAEAAQA8wAAACcGAAAAAA==&#10;" filled="f" stroked="f">
                <v:textbox inset=".4mm,.3mm,.4mm,.3mm">
                  <w:txbxContent/>
                </v:textbox>
                <w10:wrap anchorx="page" anchory="page"/>
              </v:shape>
            </w:pict>
          </mc:Fallback>
        </mc:AlternateContent>
      </w:r>
      <w:r w:rsidR="003D3984">
        <w:rPr>
          <w:noProof/>
        </w:rPr>
        <mc:AlternateContent>
          <mc:Choice Requires="wps">
            <w:drawing>
              <wp:anchor distT="0" distB="0" distL="114300" distR="114300" simplePos="0" relativeHeight="251654656" behindDoc="0" locked="0" layoutInCell="1" allowOverlap="1" wp14:anchorId="7F7AADA3" wp14:editId="2064449F">
                <wp:simplePos x="0" y="0"/>
                <wp:positionH relativeFrom="page">
                  <wp:posOffset>352425</wp:posOffset>
                </wp:positionH>
                <wp:positionV relativeFrom="page">
                  <wp:posOffset>1809749</wp:posOffset>
                </wp:positionV>
                <wp:extent cx="3524885" cy="8658225"/>
                <wp:effectExtent l="0" t="0" r="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865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B427AA" w:rsidRPr="00826C6B" w:rsidRDefault="00E5644B" w:rsidP="00650E3D">
                            <w:pPr>
                              <w:pStyle w:val="KeinLeerraum"/>
                              <w:rPr>
                                <w:b/>
                                <w:i/>
                                <w:color w:val="4F6228" w:themeColor="accent3" w:themeShade="80"/>
                                <w:sz w:val="24"/>
                                <w:szCs w:val="24"/>
                              </w:rPr>
                            </w:pPr>
                            <w:r>
                              <w:rPr>
                                <w:b/>
                                <w:i/>
                                <w:color w:val="4F6228" w:themeColor="accent3" w:themeShade="80"/>
                                <w:sz w:val="24"/>
                                <w:szCs w:val="24"/>
                              </w:rPr>
                              <w:t>Gartentipps für den September</w:t>
                            </w:r>
                          </w:p>
                          <w:p w:rsidR="00DA663C" w:rsidRPr="00535933" w:rsidRDefault="00DA663C" w:rsidP="00DA663C">
                            <w:pPr>
                              <w:pStyle w:val="KeinLeerraum"/>
                              <w:rPr>
                                <w:rFonts w:ascii="Arial Narrow" w:hAnsi="Arial Narrow"/>
                                <w:b/>
                                <w:color w:val="000000" w:themeColor="text1"/>
                                <w:sz w:val="12"/>
                                <w:szCs w:val="12"/>
                              </w:rPr>
                            </w:pPr>
                          </w:p>
                          <w:p w:rsidR="003D3984" w:rsidRPr="003D3984" w:rsidRDefault="003D3984" w:rsidP="003D3984">
                            <w:pPr>
                              <w:pStyle w:val="KeinLeerraum"/>
                              <w:jc w:val="both"/>
                              <w:rPr>
                                <w:rFonts w:ascii="Arial Narrow" w:hAnsi="Arial Narrow"/>
                                <w:b/>
                                <w:color w:val="000000" w:themeColor="text1"/>
                                <w:sz w:val="20"/>
                                <w:szCs w:val="20"/>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Neuen Rasen anlegen  - </w:t>
                            </w:r>
                            <w:r w:rsidRPr="003D3984">
                              <w:rPr>
                                <w:rFonts w:ascii="Arial Narrow" w:hAnsi="Arial Narrow"/>
                                <w:color w:val="000000" w:themeColor="text1"/>
                                <w:sz w:val="20"/>
                                <w:szCs w:val="20"/>
                              </w:rPr>
                              <w:t>Jetzt idealer Zeitpunkt, um neuen Rasen ausz</w:t>
                            </w:r>
                            <w:r w:rsidRPr="003D3984">
                              <w:rPr>
                                <w:rFonts w:ascii="Arial Narrow" w:hAnsi="Arial Narrow"/>
                                <w:color w:val="000000" w:themeColor="text1"/>
                                <w:sz w:val="20"/>
                                <w:szCs w:val="20"/>
                              </w:rPr>
                              <w:t>u</w:t>
                            </w:r>
                            <w:r w:rsidRPr="003D3984">
                              <w:rPr>
                                <w:rFonts w:ascii="Arial Narrow" w:hAnsi="Arial Narrow"/>
                                <w:color w:val="000000" w:themeColor="text1"/>
                                <w:sz w:val="20"/>
                                <w:szCs w:val="20"/>
                              </w:rPr>
                              <w:t xml:space="preserve">säen. Die sommerliche Trockenheit ist meist vorbei und der Boden noch warm genug, damit die </w:t>
                            </w:r>
                            <w:proofErr w:type="spellStart"/>
                            <w:r w:rsidRPr="003D3984">
                              <w:rPr>
                                <w:rFonts w:ascii="Arial Narrow" w:hAnsi="Arial Narrow"/>
                                <w:color w:val="000000" w:themeColor="text1"/>
                                <w:sz w:val="20"/>
                                <w:szCs w:val="20"/>
                              </w:rPr>
                              <w:t>Gräsersamen</w:t>
                            </w:r>
                            <w:proofErr w:type="spellEnd"/>
                            <w:r w:rsidRPr="003D3984">
                              <w:rPr>
                                <w:rFonts w:ascii="Arial Narrow" w:hAnsi="Arial Narrow"/>
                                <w:color w:val="000000" w:themeColor="text1"/>
                                <w:sz w:val="20"/>
                                <w:szCs w:val="20"/>
                              </w:rPr>
                              <w:t xml:space="preserve"> schnell keimen können. Auch b</w:t>
                            </w:r>
                            <w:r w:rsidRPr="003D3984">
                              <w:rPr>
                                <w:rFonts w:ascii="Arial Narrow" w:hAnsi="Arial Narrow"/>
                                <w:color w:val="000000" w:themeColor="text1"/>
                                <w:sz w:val="20"/>
                                <w:szCs w:val="20"/>
                              </w:rPr>
                              <w:t>e</w:t>
                            </w:r>
                            <w:r w:rsidRPr="003D3984">
                              <w:rPr>
                                <w:rFonts w:ascii="Arial Narrow" w:hAnsi="Arial Narrow"/>
                                <w:color w:val="000000" w:themeColor="text1"/>
                                <w:sz w:val="20"/>
                                <w:szCs w:val="20"/>
                              </w:rPr>
                              <w:t>schädigte Rasenflächen jetzt vor dem Winter au</w:t>
                            </w:r>
                            <w:r w:rsidRPr="003D3984">
                              <w:rPr>
                                <w:rFonts w:ascii="Arial Narrow" w:hAnsi="Arial Narrow"/>
                                <w:color w:val="000000" w:themeColor="text1"/>
                                <w:sz w:val="20"/>
                                <w:szCs w:val="20"/>
                              </w:rPr>
                              <w:t>s</w:t>
                            </w:r>
                            <w:r w:rsidRPr="003D3984">
                              <w:rPr>
                                <w:rFonts w:ascii="Arial Narrow" w:hAnsi="Arial Narrow"/>
                                <w:color w:val="000000" w:themeColor="text1"/>
                                <w:sz w:val="20"/>
                                <w:szCs w:val="20"/>
                              </w:rPr>
                              <w:t>bessern.</w:t>
                            </w:r>
                          </w:p>
                          <w:p w:rsidR="003D3984" w:rsidRPr="003D3984" w:rsidRDefault="003D3984" w:rsidP="003D3984">
                            <w:pPr>
                              <w:pStyle w:val="KeinLeerraum"/>
                              <w:jc w:val="both"/>
                              <w:rPr>
                                <w:rFonts w:ascii="Arial Narrow" w:hAnsi="Arial Narrow"/>
                                <w:b/>
                                <w:color w:val="000000" w:themeColor="text1"/>
                                <w:sz w:val="12"/>
                                <w:szCs w:val="12"/>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Blumenzwiebeln pflanzen  - </w:t>
                            </w:r>
                            <w:r w:rsidRPr="003D3984">
                              <w:rPr>
                                <w:rFonts w:ascii="Arial Narrow" w:hAnsi="Arial Narrow"/>
                                <w:color w:val="000000" w:themeColor="text1"/>
                                <w:sz w:val="20"/>
                                <w:szCs w:val="20"/>
                              </w:rPr>
                              <w:t>Ab Mitte September die frischen Zwiebeln am besten gleich einsetzen. Sie sollten etwa doppelt so tief gepflanzt we</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 xml:space="preserve">den, wie sie hoch sind. Bei Tulpen, Lilien und anderen nässeempfindlichen Arten vor dem Setzen der Zwiebel etwas groben </w:t>
                            </w:r>
                            <w:proofErr w:type="spellStart"/>
                            <w:r w:rsidRPr="003D3984">
                              <w:rPr>
                                <w:rFonts w:ascii="Arial Narrow" w:hAnsi="Arial Narrow"/>
                                <w:color w:val="000000" w:themeColor="text1"/>
                                <w:sz w:val="20"/>
                                <w:szCs w:val="20"/>
                              </w:rPr>
                              <w:t>Bausand</w:t>
                            </w:r>
                            <w:proofErr w:type="spellEnd"/>
                            <w:r w:rsidRPr="003D3984">
                              <w:rPr>
                                <w:rFonts w:ascii="Arial Narrow" w:hAnsi="Arial Narrow"/>
                                <w:color w:val="000000" w:themeColor="text1"/>
                                <w:sz w:val="20"/>
                                <w:szCs w:val="20"/>
                              </w:rPr>
                              <w:t xml:space="preserve"> ins Pflanzloch streuen.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Strauch-Pfingstrosen pflanzen </w:t>
                            </w:r>
                            <w:r w:rsidRPr="003D3984">
                              <w:rPr>
                                <w:rFonts w:ascii="Arial Narrow" w:hAnsi="Arial Narrow"/>
                                <w:sz w:val="20"/>
                                <w:szCs w:val="20"/>
                              </w:rPr>
                              <w:t xml:space="preserve">  - Strauch-Pfingstrosen  bereits Ende Se</w:t>
                            </w:r>
                            <w:r w:rsidRPr="003D3984">
                              <w:rPr>
                                <w:rFonts w:ascii="Arial Narrow" w:hAnsi="Arial Narrow"/>
                                <w:sz w:val="20"/>
                                <w:szCs w:val="20"/>
                              </w:rPr>
                              <w:t>p</w:t>
                            </w:r>
                            <w:r w:rsidRPr="003D3984">
                              <w:rPr>
                                <w:rFonts w:ascii="Arial Narrow" w:hAnsi="Arial Narrow"/>
                                <w:sz w:val="20"/>
                                <w:szCs w:val="20"/>
                              </w:rPr>
                              <w:t xml:space="preserve">tember pflanzen. Sie wurzeln bis zum ersten Frost noch gut ein und treiben im nächsten Jahr ohne Anwachsverzögerungen aus. Im Frühjahr ist es zudem schwierig, besondere Sorten zu bekommen. Grund: Die </w:t>
                            </w:r>
                            <w:proofErr w:type="spellStart"/>
                            <w:r w:rsidRPr="003D3984">
                              <w:rPr>
                                <w:rFonts w:ascii="Arial Narrow" w:hAnsi="Arial Narrow"/>
                                <w:sz w:val="20"/>
                                <w:szCs w:val="20"/>
                              </w:rPr>
                              <w:t>Pflings</w:t>
                            </w:r>
                            <w:r w:rsidRPr="003D3984">
                              <w:rPr>
                                <w:rFonts w:ascii="Arial Narrow" w:hAnsi="Arial Narrow"/>
                                <w:sz w:val="20"/>
                                <w:szCs w:val="20"/>
                              </w:rPr>
                              <w:t>t</w:t>
                            </w:r>
                            <w:r w:rsidRPr="003D3984">
                              <w:rPr>
                                <w:rFonts w:ascii="Arial Narrow" w:hAnsi="Arial Narrow"/>
                                <w:sz w:val="20"/>
                                <w:szCs w:val="20"/>
                              </w:rPr>
                              <w:t>rosen</w:t>
                            </w:r>
                            <w:proofErr w:type="spellEnd"/>
                            <w:r w:rsidRPr="003D3984">
                              <w:rPr>
                                <w:rFonts w:ascii="Arial Narrow" w:hAnsi="Arial Narrow"/>
                                <w:sz w:val="20"/>
                                <w:szCs w:val="20"/>
                              </w:rPr>
                              <w:t>-Versender verschicken die Pflanzen oft nur im Herbst, weil die ju</w:t>
                            </w:r>
                            <w:r w:rsidRPr="003D3984">
                              <w:rPr>
                                <w:rFonts w:ascii="Arial Narrow" w:hAnsi="Arial Narrow"/>
                                <w:sz w:val="20"/>
                                <w:szCs w:val="20"/>
                              </w:rPr>
                              <w:t>n</w:t>
                            </w:r>
                            <w:r w:rsidRPr="003D3984">
                              <w:rPr>
                                <w:rFonts w:ascii="Arial Narrow" w:hAnsi="Arial Narrow"/>
                                <w:sz w:val="20"/>
                                <w:szCs w:val="20"/>
                              </w:rPr>
                              <w:t>gen Triebe im Frühling sehr leicht abbrechen.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Zweijährige aussäen  - </w:t>
                            </w:r>
                            <w:r w:rsidRPr="003D3984">
                              <w:rPr>
                                <w:rFonts w:ascii="Arial Narrow" w:hAnsi="Arial Narrow"/>
                                <w:sz w:val="20"/>
                                <w:szCs w:val="20"/>
                              </w:rPr>
                              <w:t>Zweijährige Blumen wie Fingerhut oder  Wald-Scheinmohn säen sich an zusagenden Standorten von selbst im Garten aus und erscheinen so jedes Jahr an anderen Stellen im Beet. Wer mit der Vermehrungsrate seiner Zweijährigen nicht zufri</w:t>
                            </w:r>
                            <w:r w:rsidRPr="003D3984">
                              <w:rPr>
                                <w:rFonts w:ascii="Arial Narrow" w:hAnsi="Arial Narrow"/>
                                <w:sz w:val="20"/>
                                <w:szCs w:val="20"/>
                              </w:rPr>
                              <w:t>e</w:t>
                            </w:r>
                            <w:r w:rsidRPr="003D3984">
                              <w:rPr>
                                <w:rFonts w:ascii="Arial Narrow" w:hAnsi="Arial Narrow"/>
                                <w:sz w:val="20"/>
                                <w:szCs w:val="20"/>
                              </w:rPr>
                              <w:t xml:space="preserve">den sind, kann jetzt etwas nachhelfen: Anfang September die Samen sammeln und diese gleich wieder in verschiedenen </w:t>
                            </w:r>
                            <w:proofErr w:type="spellStart"/>
                            <w:r w:rsidRPr="003D3984">
                              <w:rPr>
                                <w:rFonts w:ascii="Arial Narrow" w:hAnsi="Arial Narrow"/>
                                <w:sz w:val="20"/>
                                <w:szCs w:val="20"/>
                              </w:rPr>
                              <w:t>Beetlücken</w:t>
                            </w:r>
                            <w:proofErr w:type="spellEnd"/>
                            <w:r w:rsidRPr="003D3984">
                              <w:rPr>
                                <w:rFonts w:ascii="Arial Narrow" w:hAnsi="Arial Narrow"/>
                                <w:sz w:val="20"/>
                                <w:szCs w:val="20"/>
                              </w:rPr>
                              <w:t xml:space="preserve"> au</w:t>
                            </w:r>
                            <w:r w:rsidRPr="003D3984">
                              <w:rPr>
                                <w:rFonts w:ascii="Arial Narrow" w:hAnsi="Arial Narrow"/>
                                <w:sz w:val="20"/>
                                <w:szCs w:val="20"/>
                              </w:rPr>
                              <w:t>s</w:t>
                            </w:r>
                            <w:r w:rsidRPr="003D3984">
                              <w:rPr>
                                <w:rFonts w:ascii="Arial Narrow" w:hAnsi="Arial Narrow"/>
                                <w:sz w:val="20"/>
                                <w:szCs w:val="20"/>
                              </w:rPr>
                              <w:t>säen. Zuvor die Erde mit einem Rechen etwas aufrauen und die Samen nach der Aussaat mit dem Fuß leicht in das Erdreich hineindrücken. Bei Trockenheit am be</w:t>
                            </w:r>
                            <w:r w:rsidRPr="003D3984">
                              <w:rPr>
                                <w:rFonts w:ascii="Arial Narrow" w:hAnsi="Arial Narrow"/>
                                <w:sz w:val="20"/>
                                <w:szCs w:val="20"/>
                              </w:rPr>
                              <w:t>s</w:t>
                            </w:r>
                            <w:r w:rsidRPr="003D3984">
                              <w:rPr>
                                <w:rFonts w:ascii="Arial Narrow" w:hAnsi="Arial Narrow"/>
                                <w:sz w:val="20"/>
                                <w:szCs w:val="20"/>
                              </w:rPr>
                              <w:t xml:space="preserve">ten gleich vorsichtig angießen. </w:t>
                            </w:r>
                          </w:p>
                          <w:p w:rsidR="003D3984" w:rsidRPr="003D3984" w:rsidRDefault="003D3984" w:rsidP="003D3984">
                            <w:pPr>
                              <w:pStyle w:val="KeinLeerraum"/>
                              <w:jc w:val="both"/>
                              <w:rPr>
                                <w:rFonts w:ascii="Arial Narrow" w:hAnsi="Arial Narrow"/>
                                <w:color w:val="000000" w:themeColor="text1"/>
                                <w:sz w:val="12"/>
                                <w:szCs w:val="12"/>
                              </w:rPr>
                            </w:pPr>
                          </w:p>
                          <w:p w:rsidR="00941D99" w:rsidRPr="003D3984" w:rsidRDefault="00941D99" w:rsidP="00941D99">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Frühblühende Stauden pflanzen  - </w:t>
                            </w:r>
                            <w:r w:rsidRPr="003D3984">
                              <w:rPr>
                                <w:rFonts w:ascii="Arial Narrow" w:hAnsi="Arial Narrow"/>
                                <w:color w:val="000000" w:themeColor="text1"/>
                                <w:sz w:val="20"/>
                                <w:szCs w:val="20"/>
                              </w:rPr>
                              <w:t xml:space="preserve">Stauden wie </w:t>
                            </w:r>
                            <w:proofErr w:type="spellStart"/>
                            <w:r w:rsidRPr="003D3984">
                              <w:rPr>
                                <w:rFonts w:ascii="Arial Narrow" w:hAnsi="Arial Narrow"/>
                                <w:color w:val="000000" w:themeColor="text1"/>
                                <w:sz w:val="20"/>
                                <w:szCs w:val="20"/>
                              </w:rPr>
                              <w:t>Gämswurz</w:t>
                            </w:r>
                            <w:proofErr w:type="spellEnd"/>
                            <w:r w:rsidRPr="003D3984">
                              <w:rPr>
                                <w:rFonts w:ascii="Arial Narrow" w:hAnsi="Arial Narrow"/>
                                <w:color w:val="000000" w:themeColor="text1"/>
                                <w:sz w:val="20"/>
                                <w:szCs w:val="20"/>
                              </w:rPr>
                              <w:t xml:space="preserve">  und Küche</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schelle öffnen schon im zeitigen Frühjahr ihre Blüten. Solche Frühb</w:t>
                            </w:r>
                            <w:r w:rsidR="001070C8" w:rsidRPr="003D3984">
                              <w:rPr>
                                <w:rFonts w:ascii="Arial Narrow" w:hAnsi="Arial Narrow"/>
                                <w:color w:val="000000" w:themeColor="text1"/>
                                <w:sz w:val="20"/>
                                <w:szCs w:val="20"/>
                              </w:rPr>
                              <w:t>lüher am besten jetzt</w:t>
                            </w:r>
                            <w:r w:rsidRPr="003D3984">
                              <w:rPr>
                                <w:rFonts w:ascii="Arial Narrow" w:hAnsi="Arial Narrow"/>
                                <w:color w:val="000000" w:themeColor="text1"/>
                                <w:sz w:val="20"/>
                                <w:szCs w:val="20"/>
                              </w:rPr>
                              <w:t xml:space="preserve"> pflanzen: Sie bilden im noch warmen Boden bis zum Winter neue Wurzeln und starten dann ohne Verzögerung in die nächste Saison.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Chrysanthemen - </w:t>
                            </w:r>
                            <w:r w:rsidRPr="003D3984">
                              <w:rPr>
                                <w:rFonts w:ascii="Arial Narrow" w:hAnsi="Arial Narrow"/>
                                <w:sz w:val="20"/>
                                <w:szCs w:val="20"/>
                              </w:rPr>
                              <w:t>Damit  Chrysanthemen besonders üppig blühen, jetzt allzu dichte Blütenansätze ausdünnen. Dazu nur einige Knospen mit den Fingern auszwicken. Lässt man jeweils nur eine Knospe pro Triebende stehen, werden die Blüten besonders groß und üppig.</w:t>
                            </w:r>
                          </w:p>
                          <w:p w:rsidR="00DA663C" w:rsidRPr="003D3984" w:rsidRDefault="00DA663C" w:rsidP="001C03A1">
                            <w:pPr>
                              <w:pStyle w:val="KeinLeerraum"/>
                              <w:rPr>
                                <w:rFonts w:ascii="Arial Narrow" w:hAnsi="Arial Narrow"/>
                                <w:color w:val="000000" w:themeColor="text1"/>
                                <w:sz w:val="12"/>
                                <w:szCs w:val="12"/>
                              </w:rPr>
                            </w:pPr>
                          </w:p>
                          <w:p w:rsidR="00DA663C" w:rsidRPr="003D3984" w:rsidRDefault="00DA663C" w:rsidP="00DA663C">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Verblühte Stauden teilen  - </w:t>
                            </w:r>
                            <w:r w:rsidRPr="003D3984">
                              <w:rPr>
                                <w:rFonts w:ascii="Arial Narrow" w:hAnsi="Arial Narrow"/>
                                <w:color w:val="000000" w:themeColor="text1"/>
                                <w:sz w:val="20"/>
                                <w:szCs w:val="20"/>
                              </w:rPr>
                              <w:t>Wenn Sommerstauden verblüht sind, bester Zeitpunkt, um zu große oder blüh</w:t>
                            </w:r>
                            <w:bookmarkStart w:id="0" w:name="_GoBack"/>
                            <w:bookmarkEnd w:id="0"/>
                            <w:r w:rsidRPr="003D3984">
                              <w:rPr>
                                <w:rFonts w:ascii="Arial Narrow" w:hAnsi="Arial Narrow"/>
                                <w:color w:val="000000" w:themeColor="text1"/>
                                <w:sz w:val="20"/>
                                <w:szCs w:val="20"/>
                              </w:rPr>
                              <w:t>faule Exemplare zu teilen. Dazu schneidet man alle oberirdischen Pflanzenteile kurz über der Erde ab. Anschließend gräbt man die Wurzeln aus und kürzt sie ebenfalls etwas ein. Flache Wu</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zelstöcke lassen sich gut mit einer Gartenschere teile</w:t>
                            </w:r>
                            <w:r w:rsidR="00D34913" w:rsidRPr="003D3984">
                              <w:rPr>
                                <w:rFonts w:ascii="Arial Narrow" w:hAnsi="Arial Narrow"/>
                                <w:color w:val="000000" w:themeColor="text1"/>
                                <w:sz w:val="20"/>
                                <w:szCs w:val="20"/>
                              </w:rPr>
                              <w:t>n. B</w:t>
                            </w:r>
                            <w:r w:rsidRPr="003D3984">
                              <w:rPr>
                                <w:rFonts w:ascii="Arial Narrow" w:hAnsi="Arial Narrow"/>
                                <w:color w:val="000000" w:themeColor="text1"/>
                                <w:sz w:val="20"/>
                                <w:szCs w:val="20"/>
                              </w:rPr>
                              <w:t>ei dichtfilzigen Wurzelballen leistet der Spaten gute Dienste. Nach dem Einpflanzen a</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gießen!</w:t>
                            </w:r>
                          </w:p>
                          <w:p w:rsidR="00DA663C" w:rsidRPr="00C8052A" w:rsidRDefault="00DA663C" w:rsidP="00DA663C">
                            <w:pPr>
                              <w:pStyle w:val="KeinLeerraum"/>
                              <w:jc w:val="both"/>
                              <w:rPr>
                                <w:rFonts w:ascii="Arial Narrow" w:hAnsi="Arial Narrow"/>
                                <w:color w:val="000000" w:themeColor="text1"/>
                                <w:sz w:val="10"/>
                                <w:szCs w:val="10"/>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Rosen </w:t>
                            </w:r>
                            <w:r w:rsidR="00DA663C" w:rsidRPr="003D3984">
                              <w:rPr>
                                <w:rFonts w:ascii="Arial Narrow" w:hAnsi="Arial Narrow"/>
                                <w:b/>
                                <w:color w:val="000000" w:themeColor="text1"/>
                                <w:sz w:val="20"/>
                                <w:szCs w:val="20"/>
                              </w:rPr>
                              <w:t xml:space="preserve">düngen  - </w:t>
                            </w:r>
                            <w:r w:rsidR="00DA663C" w:rsidRPr="003D3984">
                              <w:rPr>
                                <w:rFonts w:ascii="Arial Narrow" w:hAnsi="Arial Narrow"/>
                                <w:color w:val="000000" w:themeColor="text1"/>
                                <w:sz w:val="20"/>
                                <w:szCs w:val="20"/>
                              </w:rPr>
                              <w:t xml:space="preserve">Rosen am besten Anfang bis Mitte September noch einmal mit </w:t>
                            </w:r>
                            <w:proofErr w:type="spellStart"/>
                            <w:r w:rsidR="00DA663C" w:rsidRPr="003D3984">
                              <w:rPr>
                                <w:rFonts w:ascii="Arial Narrow" w:hAnsi="Arial Narrow"/>
                                <w:color w:val="000000" w:themeColor="text1"/>
                                <w:sz w:val="20"/>
                                <w:szCs w:val="20"/>
                              </w:rPr>
                              <w:t>chloridarmen</w:t>
                            </w:r>
                            <w:proofErr w:type="spellEnd"/>
                            <w:r w:rsidR="00DA663C" w:rsidRPr="003D3984">
                              <w:rPr>
                                <w:rFonts w:ascii="Arial Narrow" w:hAnsi="Arial Narrow"/>
                                <w:color w:val="000000" w:themeColor="text1"/>
                                <w:sz w:val="20"/>
                                <w:szCs w:val="20"/>
                              </w:rPr>
                              <w:t xml:space="preserve"> Kaliumdünger wie beispielsweise Patentkali dü</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gen. Kalium fördert Verholzen der Triebe und wird in den Zellsaft der Pfla</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zenzellen eingelagert</w:t>
                            </w:r>
                            <w:r w:rsidRPr="003D3984">
                              <w:rPr>
                                <w:rFonts w:ascii="Arial Narrow" w:hAnsi="Arial Narrow"/>
                                <w:color w:val="000000" w:themeColor="text1"/>
                                <w:sz w:val="20"/>
                                <w:szCs w:val="20"/>
                              </w:rPr>
                              <w:t xml:space="preserve">. Dort setzt es ähnlich wie </w:t>
                            </w:r>
                            <w:r w:rsidR="00DA663C" w:rsidRPr="003D3984">
                              <w:rPr>
                                <w:rFonts w:ascii="Arial Narrow" w:hAnsi="Arial Narrow"/>
                                <w:color w:val="000000" w:themeColor="text1"/>
                                <w:sz w:val="20"/>
                                <w:szCs w:val="20"/>
                              </w:rPr>
                              <w:t>Auftausalz den Gefrie</w:t>
                            </w:r>
                            <w:r w:rsidR="00DA663C" w:rsidRPr="003D3984">
                              <w:rPr>
                                <w:rFonts w:ascii="Arial Narrow" w:hAnsi="Arial Narrow"/>
                                <w:color w:val="000000" w:themeColor="text1"/>
                                <w:sz w:val="20"/>
                                <w:szCs w:val="20"/>
                              </w:rPr>
                              <w:t>r</w:t>
                            </w:r>
                            <w:r w:rsidR="00DA663C" w:rsidRPr="003D3984">
                              <w:rPr>
                                <w:rFonts w:ascii="Arial Narrow" w:hAnsi="Arial Narrow"/>
                                <w:color w:val="000000" w:themeColor="text1"/>
                                <w:sz w:val="20"/>
                                <w:szCs w:val="20"/>
                              </w:rPr>
                              <w:t>punkt herab und macht die Rosentriebe frostfester.</w:t>
                            </w:r>
                          </w:p>
                          <w:p w:rsidR="00DA663C" w:rsidRPr="003D3984" w:rsidRDefault="00DA663C" w:rsidP="00DA663C">
                            <w:pPr>
                              <w:pStyle w:val="KeinLeerraum"/>
                              <w:jc w:val="both"/>
                              <w:rPr>
                                <w:rFonts w:ascii="Arial Narrow" w:hAnsi="Arial Narrow"/>
                                <w:b/>
                                <w:color w:val="000000" w:themeColor="text1"/>
                                <w:sz w:val="12"/>
                                <w:szCs w:val="12"/>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Dahlien</w:t>
                            </w:r>
                            <w:r w:rsidR="00DA663C" w:rsidRPr="003D3984">
                              <w:rPr>
                                <w:rFonts w:ascii="Arial Narrow" w:hAnsi="Arial Narrow"/>
                                <w:b/>
                                <w:color w:val="000000" w:themeColor="text1"/>
                                <w:sz w:val="20"/>
                                <w:szCs w:val="20"/>
                              </w:rPr>
                              <w:t xml:space="preserve">  - </w:t>
                            </w:r>
                            <w:r w:rsidR="00DA663C" w:rsidRPr="003D3984">
                              <w:rPr>
                                <w:rFonts w:ascii="Arial Narrow" w:hAnsi="Arial Narrow"/>
                                <w:color w:val="000000" w:themeColor="text1"/>
                                <w:sz w:val="20"/>
                                <w:szCs w:val="20"/>
                              </w:rPr>
                              <w:t xml:space="preserve"> Verwelkte Blüten der Dahlien laufend über dem ersten oder zweiten Blatt unterhalb des Blütenstands abschneiden, denn dann bringen die Stängel so lange neue Knospen hervor, bis der erste Nachtfrost das Blütenschauspiel beendet. Für die Vase nur voll erblühte Blütenstä</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gel schneiden – am besten frühmorgens. Möglichst viele Blätter a</w:t>
                            </w:r>
                            <w:r w:rsidRPr="003D3984">
                              <w:rPr>
                                <w:rFonts w:ascii="Arial Narrow" w:hAnsi="Arial Narrow"/>
                                <w:color w:val="000000" w:themeColor="text1"/>
                                <w:sz w:val="20"/>
                                <w:szCs w:val="20"/>
                              </w:rPr>
                              <w:t>n den Stä</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geln entfernen. Z</w:t>
                            </w:r>
                            <w:r w:rsidR="00DA663C" w:rsidRPr="003D3984">
                              <w:rPr>
                                <w:rFonts w:ascii="Arial Narrow" w:hAnsi="Arial Narrow"/>
                                <w:color w:val="000000" w:themeColor="text1"/>
                                <w:sz w:val="20"/>
                                <w:szCs w:val="20"/>
                              </w:rPr>
                              <w:t>u viele Blätter verringern Haltbarkeit in der Vase.</w:t>
                            </w:r>
                          </w:p>
                          <w:p w:rsidR="00DA663C" w:rsidRPr="003D3984" w:rsidRDefault="00DA663C" w:rsidP="00DA663C">
                            <w:pPr>
                              <w:pStyle w:val="KeinLeerraum"/>
                              <w:jc w:val="both"/>
                              <w:rPr>
                                <w:rFonts w:ascii="Arial Narrow" w:hAnsi="Arial Narrow"/>
                                <w:b/>
                                <w:color w:val="000000" w:themeColor="text1"/>
                                <w:sz w:val="20"/>
                                <w:szCs w:val="20"/>
                              </w:rPr>
                            </w:pPr>
                          </w:p>
                          <w:p w:rsidR="00DA663C" w:rsidRPr="003D3984" w:rsidRDefault="00DA663C" w:rsidP="00DA663C">
                            <w:pPr>
                              <w:pStyle w:val="KeinLeerraum"/>
                              <w:jc w:val="both"/>
                              <w:rPr>
                                <w:rFonts w:ascii="Arial Narrow" w:hAnsi="Arial Narrow"/>
                                <w:b/>
                                <w:sz w:val="20"/>
                                <w:szCs w:val="20"/>
                              </w:rPr>
                            </w:pPr>
                            <w:r w:rsidRPr="003D3984">
                              <w:rPr>
                                <w:rFonts w:ascii="Arial Narrow" w:hAnsi="Arial Narrow"/>
                                <w:b/>
                                <w:color w:val="000000" w:themeColor="text1"/>
                                <w:sz w:val="20"/>
                                <w:szCs w:val="20"/>
                              </w:rPr>
                              <w:t xml:space="preserve">Brutknollen ernten  - </w:t>
                            </w:r>
                            <w:r w:rsidRPr="003D3984">
                              <w:rPr>
                                <w:rFonts w:ascii="Arial Narrow" w:hAnsi="Arial Narrow"/>
                                <w:color w:val="000000" w:themeColor="text1"/>
                                <w:sz w:val="20"/>
                                <w:szCs w:val="20"/>
                              </w:rPr>
                              <w:t>Frostempfindliche Knollenpflanzen wie Da</w:t>
                            </w:r>
                            <w:r w:rsidRPr="003D3984">
                              <w:rPr>
                                <w:rFonts w:ascii="Arial Narrow" w:hAnsi="Arial Narrow"/>
                                <w:color w:val="000000" w:themeColor="text1"/>
                                <w:sz w:val="20"/>
                                <w:szCs w:val="20"/>
                              </w:rPr>
                              <w:t>h</w:t>
                            </w:r>
                            <w:r w:rsidRPr="003D3984">
                              <w:rPr>
                                <w:rFonts w:ascii="Arial Narrow" w:hAnsi="Arial Narrow"/>
                                <w:color w:val="000000" w:themeColor="text1"/>
                                <w:sz w:val="20"/>
                                <w:szCs w:val="20"/>
                              </w:rPr>
                              <w:t>lien, Be</w:t>
                            </w:r>
                            <w:r w:rsidR="00535933" w:rsidRPr="003D3984">
                              <w:rPr>
                                <w:rFonts w:ascii="Arial Narrow" w:hAnsi="Arial Narrow"/>
                                <w:color w:val="000000" w:themeColor="text1"/>
                                <w:sz w:val="20"/>
                                <w:szCs w:val="20"/>
                              </w:rPr>
                              <w:t>g</w:t>
                            </w:r>
                            <w:r w:rsidR="00535933" w:rsidRPr="003D3984">
                              <w:rPr>
                                <w:rFonts w:ascii="Arial Narrow" w:hAnsi="Arial Narrow"/>
                                <w:color w:val="000000" w:themeColor="text1"/>
                                <w:sz w:val="20"/>
                                <w:szCs w:val="20"/>
                              </w:rPr>
                              <w:t>o</w:t>
                            </w:r>
                            <w:r w:rsidR="00535933" w:rsidRPr="003D3984">
                              <w:rPr>
                                <w:rFonts w:ascii="Arial Narrow" w:hAnsi="Arial Narrow"/>
                                <w:color w:val="000000" w:themeColor="text1"/>
                                <w:sz w:val="20"/>
                                <w:szCs w:val="20"/>
                              </w:rPr>
                              <w:t xml:space="preserve">nien, Gladiolen, Wunderblume </w:t>
                            </w:r>
                            <w:r w:rsidRPr="003D3984">
                              <w:rPr>
                                <w:rFonts w:ascii="Arial Narrow" w:hAnsi="Arial Narrow"/>
                                <w:color w:val="000000" w:themeColor="text1"/>
                                <w:sz w:val="20"/>
                                <w:szCs w:val="20"/>
                              </w:rPr>
                              <w:t xml:space="preserve">oder </w:t>
                            </w:r>
                            <w:hyperlink r:id="rId10" w:tgtFrame="_blank" w:history="1">
                              <w:r w:rsidRPr="003D3984">
                                <w:rPr>
                                  <w:rFonts w:ascii="Arial Narrow" w:hAnsi="Arial Narrow"/>
                                  <w:color w:val="000000" w:themeColor="text1"/>
                                  <w:sz w:val="20"/>
                                  <w:szCs w:val="20"/>
                                </w:rPr>
                                <w:t>Tigerblumen</w:t>
                              </w:r>
                            </w:hyperlink>
                            <w:r w:rsidRPr="003D3984">
                              <w:rPr>
                                <w:rFonts w:ascii="Arial Narrow" w:hAnsi="Arial Narrow"/>
                                <w:color w:val="000000" w:themeColor="text1"/>
                                <w:sz w:val="20"/>
                                <w:szCs w:val="20"/>
                              </w:rPr>
                              <w:t xml:space="preserve"> müssen frostfrei überwintert werden. Gräbt man die Knollen aus, findet man an ihnen meist</w:t>
                            </w:r>
                            <w:r w:rsidRPr="003D3984">
                              <w:rPr>
                                <w:rFonts w:ascii="Arial Narrow" w:hAnsi="Arial Narrow"/>
                                <w:sz w:val="20"/>
                                <w:szCs w:val="20"/>
                              </w:rPr>
                              <w:t xml:space="preserve"> viele kleine Knollen, die man vorsichtig abtrennen und im nächsten Frü</w:t>
                            </w:r>
                            <w:r w:rsidRPr="003D3984">
                              <w:rPr>
                                <w:rFonts w:ascii="Arial Narrow" w:hAnsi="Arial Narrow"/>
                                <w:sz w:val="20"/>
                                <w:szCs w:val="20"/>
                              </w:rPr>
                              <w:t>h</w:t>
                            </w:r>
                            <w:r w:rsidRPr="003D3984">
                              <w:rPr>
                                <w:rFonts w:ascii="Arial Narrow" w:hAnsi="Arial Narrow"/>
                                <w:sz w:val="20"/>
                                <w:szCs w:val="20"/>
                              </w:rPr>
                              <w:t>jahr einpflanzen kann. Brutknollen werden am besten in luftdurchlässigen Netzen an einem trockenen Platz übe</w:t>
                            </w:r>
                            <w:r w:rsidRPr="003D3984">
                              <w:rPr>
                                <w:rFonts w:ascii="Arial Narrow" w:hAnsi="Arial Narrow"/>
                                <w:sz w:val="20"/>
                                <w:szCs w:val="20"/>
                              </w:rPr>
                              <w:t>r</w:t>
                            </w:r>
                            <w:r w:rsidRPr="003D3984">
                              <w:rPr>
                                <w:rFonts w:ascii="Arial Narrow" w:hAnsi="Arial Narrow"/>
                                <w:sz w:val="20"/>
                                <w:szCs w:val="20"/>
                              </w:rPr>
                              <w:t>wintert.</w:t>
                            </w:r>
                          </w:p>
                          <w:p w:rsidR="00DA663C" w:rsidRPr="003D3984" w:rsidRDefault="00DA663C" w:rsidP="00DA663C">
                            <w:pPr>
                              <w:pStyle w:val="KeinLeerraum"/>
                              <w:jc w:val="both"/>
                              <w:rPr>
                                <w:rFonts w:ascii="Arial Narrow" w:hAnsi="Arial Narrow"/>
                                <w:sz w:val="14"/>
                                <w:szCs w:val="14"/>
                              </w:rPr>
                            </w:pPr>
                          </w:p>
                          <w:p w:rsid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Immergrüne Gehölze umpflanzen</w:t>
                            </w:r>
                            <w:r w:rsidRPr="003D3984">
                              <w:rPr>
                                <w:rFonts w:ascii="Arial Narrow" w:hAnsi="Arial Narrow"/>
                                <w:sz w:val="20"/>
                                <w:szCs w:val="20"/>
                              </w:rPr>
                              <w:t xml:space="preserve"> -  Immergrüne Nadel- und Lau</w:t>
                            </w:r>
                            <w:r w:rsidRPr="003D3984">
                              <w:rPr>
                                <w:rFonts w:ascii="Arial Narrow" w:hAnsi="Arial Narrow"/>
                                <w:sz w:val="20"/>
                                <w:szCs w:val="20"/>
                              </w:rPr>
                              <w:t>b</w:t>
                            </w:r>
                            <w:r w:rsidRPr="003D3984">
                              <w:rPr>
                                <w:rFonts w:ascii="Arial Narrow" w:hAnsi="Arial Narrow"/>
                                <w:sz w:val="20"/>
                                <w:szCs w:val="20"/>
                              </w:rPr>
                              <w:t>gehö</w:t>
                            </w:r>
                            <w:r w:rsidRPr="003D3984">
                              <w:rPr>
                                <w:rFonts w:ascii="Arial Narrow" w:hAnsi="Arial Narrow"/>
                                <w:sz w:val="20"/>
                                <w:szCs w:val="20"/>
                              </w:rPr>
                              <w:t>l</w:t>
                            </w:r>
                            <w:r w:rsidRPr="003D3984">
                              <w:rPr>
                                <w:rFonts w:ascii="Arial Narrow" w:hAnsi="Arial Narrow"/>
                                <w:sz w:val="20"/>
                                <w:szCs w:val="20"/>
                              </w:rPr>
                              <w:t xml:space="preserve">ze </w:t>
                            </w:r>
                            <w:proofErr w:type="gramStart"/>
                            <w:r w:rsidRPr="003D3984">
                              <w:rPr>
                                <w:rFonts w:ascii="Arial Narrow" w:hAnsi="Arial Narrow"/>
                                <w:sz w:val="20"/>
                                <w:szCs w:val="20"/>
                              </w:rPr>
                              <w:t>sollten</w:t>
                            </w:r>
                            <w:proofErr w:type="gramEnd"/>
                            <w:r w:rsidRPr="003D3984">
                              <w:rPr>
                                <w:rFonts w:ascii="Arial Narrow" w:hAnsi="Arial Narrow"/>
                                <w:sz w:val="20"/>
                                <w:szCs w:val="20"/>
                              </w:rPr>
                              <w:t xml:space="preserve"> man spätestens im September umpflanzen. Sie verdunsten jetzt kaum noch Wasser und bilden im noch warmen Boden bis zum Winter neue Wurzeln. Beachten, dass die Pflanzen im ersten Winter trotzdem anfälliger für Frostschäden sind. Das U</w:t>
                            </w:r>
                            <w:r w:rsidRPr="003D3984">
                              <w:rPr>
                                <w:rFonts w:ascii="Arial Narrow" w:hAnsi="Arial Narrow"/>
                                <w:sz w:val="20"/>
                                <w:szCs w:val="20"/>
                              </w:rPr>
                              <w:t>m</w:t>
                            </w:r>
                            <w:r w:rsidRPr="003D3984">
                              <w:rPr>
                                <w:rFonts w:ascii="Arial Narrow" w:hAnsi="Arial Narrow"/>
                                <w:sz w:val="20"/>
                                <w:szCs w:val="20"/>
                              </w:rPr>
                              <w:t>pflanzen empfin</w:t>
                            </w:r>
                            <w:r w:rsidRPr="003D3984">
                              <w:rPr>
                                <w:rFonts w:ascii="Arial Narrow" w:hAnsi="Arial Narrow"/>
                                <w:sz w:val="20"/>
                                <w:szCs w:val="20"/>
                              </w:rPr>
                              <w:t>d</w:t>
                            </w:r>
                            <w:r w:rsidRPr="003D3984">
                              <w:rPr>
                                <w:rFonts w:ascii="Arial Narrow" w:hAnsi="Arial Narrow"/>
                                <w:sz w:val="20"/>
                                <w:szCs w:val="20"/>
                              </w:rPr>
                              <w:t>licher Arten wie Kamelien daher besser auf das Frühjahr verschieben</w:t>
                            </w:r>
                          </w:p>
                          <w:p w:rsidR="003D3984" w:rsidRPr="003D3984" w:rsidRDefault="003D3984" w:rsidP="003D3984">
                            <w:pPr>
                              <w:pStyle w:val="KeinLeerraum"/>
                              <w:jc w:val="both"/>
                              <w:rPr>
                                <w:rFonts w:ascii="Arial Narrow" w:hAnsi="Arial Narrow"/>
                                <w:b/>
                                <w:sz w:val="14"/>
                                <w:szCs w:val="14"/>
                              </w:rPr>
                            </w:pPr>
                          </w:p>
                          <w:p w:rsidR="003D3984" w:rsidRPr="003D3984" w:rsidRDefault="003D3984" w:rsidP="00DA663C">
                            <w:pPr>
                              <w:pStyle w:val="KeinLeerraum"/>
                              <w:jc w:val="both"/>
                              <w:rPr>
                                <w:rFonts w:ascii="Arial Narrow" w:hAnsi="Arial Narrow"/>
                                <w:sz w:val="20"/>
                                <w:szCs w:val="20"/>
                              </w:rPr>
                            </w:pPr>
                            <w:r w:rsidRPr="003D3984">
                              <w:rPr>
                                <w:rFonts w:ascii="Arial Narrow" w:hAnsi="Arial Narrow"/>
                                <w:b/>
                                <w:sz w:val="20"/>
                                <w:szCs w:val="20"/>
                              </w:rPr>
                              <w:t xml:space="preserve">Wasservorrat für Immergrüne -  </w:t>
                            </w:r>
                            <w:r w:rsidRPr="003D3984">
                              <w:rPr>
                                <w:rFonts w:ascii="Arial Narrow" w:hAnsi="Arial Narrow"/>
                                <w:sz w:val="20"/>
                                <w:szCs w:val="20"/>
                              </w:rPr>
                              <w:t>Immergrüne  Gehölze verdunsten auch im Winter viel Wasser. Jetzt noch mal intensiv mit Wasser verso</w:t>
                            </w:r>
                            <w:r w:rsidRPr="003D3984">
                              <w:rPr>
                                <w:rFonts w:ascii="Arial Narrow" w:hAnsi="Arial Narrow"/>
                                <w:sz w:val="20"/>
                                <w:szCs w:val="20"/>
                              </w:rPr>
                              <w:t>r</w:t>
                            </w:r>
                            <w:r w:rsidRPr="003D3984">
                              <w:rPr>
                                <w:rFonts w:ascii="Arial Narrow" w:hAnsi="Arial Narrow"/>
                                <w:sz w:val="20"/>
                                <w:szCs w:val="20"/>
                              </w:rPr>
                              <w:t>gen, damit der Boden genügend Feuchtigkeit speichern kann.</w:t>
                            </w:r>
                          </w:p>
                          <w:p w:rsidR="00DA663C" w:rsidRPr="003D3984" w:rsidRDefault="00DA663C" w:rsidP="00DA663C">
                            <w:pPr>
                              <w:pStyle w:val="KeinLeerraum"/>
                              <w:jc w:val="both"/>
                              <w:rPr>
                                <w:rFonts w:ascii="Arial Narrow" w:hAnsi="Arial Narrow"/>
                                <w:b/>
                                <w:sz w:val="12"/>
                                <w:szCs w:val="12"/>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Steingarten ausbessern -</w:t>
                            </w:r>
                            <w:r w:rsidRPr="003D3984">
                              <w:rPr>
                                <w:rFonts w:ascii="Arial Narrow" w:hAnsi="Arial Narrow"/>
                                <w:sz w:val="20"/>
                                <w:szCs w:val="20"/>
                              </w:rPr>
                              <w:t xml:space="preserve">  Oft sind Steingärten in geneigtem G</w:t>
                            </w:r>
                            <w:r w:rsidRPr="003D3984">
                              <w:rPr>
                                <w:rFonts w:ascii="Arial Narrow" w:hAnsi="Arial Narrow"/>
                                <w:sz w:val="20"/>
                                <w:szCs w:val="20"/>
                              </w:rPr>
                              <w:t>e</w:t>
                            </w:r>
                            <w:r w:rsidRPr="003D3984">
                              <w:rPr>
                                <w:rFonts w:ascii="Arial Narrow" w:hAnsi="Arial Narrow"/>
                                <w:sz w:val="20"/>
                                <w:szCs w:val="20"/>
                              </w:rPr>
                              <w:t>lände angelegt. Durch Regengüsse ode</w:t>
                            </w:r>
                            <w:r w:rsidR="004E2683" w:rsidRPr="003D3984">
                              <w:rPr>
                                <w:rFonts w:ascii="Arial Narrow" w:hAnsi="Arial Narrow"/>
                                <w:sz w:val="20"/>
                                <w:szCs w:val="20"/>
                              </w:rPr>
                              <w:t>r Unkrautjäten werden of</w:t>
                            </w:r>
                            <w:r w:rsidR="004E2683" w:rsidRPr="003D3984">
                              <w:rPr>
                                <w:rFonts w:ascii="Arial Narrow" w:hAnsi="Arial Narrow"/>
                                <w:sz w:val="20"/>
                                <w:szCs w:val="20"/>
                              </w:rPr>
                              <w:t>t</w:t>
                            </w:r>
                            <w:r w:rsidR="004E2683" w:rsidRPr="003D3984">
                              <w:rPr>
                                <w:rFonts w:ascii="Arial Narrow" w:hAnsi="Arial Narrow"/>
                                <w:sz w:val="20"/>
                                <w:szCs w:val="20"/>
                              </w:rPr>
                              <w:t>mals</w:t>
                            </w:r>
                            <w:r w:rsidRPr="003D3984">
                              <w:rPr>
                                <w:rFonts w:ascii="Arial Narrow" w:hAnsi="Arial Narrow"/>
                                <w:sz w:val="20"/>
                                <w:szCs w:val="20"/>
                              </w:rPr>
                              <w:t xml:space="preserve"> die Pflanzenwurzel</w:t>
                            </w:r>
                            <w:r w:rsidR="004E2683" w:rsidRPr="003D3984">
                              <w:rPr>
                                <w:rFonts w:ascii="Arial Narrow" w:hAnsi="Arial Narrow"/>
                                <w:sz w:val="20"/>
                                <w:szCs w:val="20"/>
                              </w:rPr>
                              <w:t>n mit der Zeit freigelegt</w:t>
                            </w:r>
                            <w:r w:rsidRPr="003D3984">
                              <w:rPr>
                                <w:rFonts w:ascii="Arial Narrow" w:hAnsi="Arial Narrow"/>
                                <w:sz w:val="20"/>
                                <w:szCs w:val="20"/>
                              </w:rPr>
                              <w:t>. Jetzt im Spätso</w:t>
                            </w:r>
                            <w:r w:rsidRPr="003D3984">
                              <w:rPr>
                                <w:rFonts w:ascii="Arial Narrow" w:hAnsi="Arial Narrow"/>
                                <w:sz w:val="20"/>
                                <w:szCs w:val="20"/>
                              </w:rPr>
                              <w:t>m</w:t>
                            </w:r>
                            <w:r w:rsidRPr="003D3984">
                              <w:rPr>
                                <w:rFonts w:ascii="Arial Narrow" w:hAnsi="Arial Narrow"/>
                                <w:sz w:val="20"/>
                                <w:szCs w:val="20"/>
                              </w:rPr>
                              <w:t>mer noch einmal gründlich alle Unkrä</w:t>
                            </w:r>
                            <w:r w:rsidRPr="003D3984">
                              <w:rPr>
                                <w:rFonts w:ascii="Arial Narrow" w:hAnsi="Arial Narrow"/>
                                <w:sz w:val="20"/>
                                <w:szCs w:val="20"/>
                              </w:rPr>
                              <w:t>u</w:t>
                            </w:r>
                            <w:r w:rsidRPr="003D3984">
                              <w:rPr>
                                <w:rFonts w:ascii="Arial Narrow" w:hAnsi="Arial Narrow"/>
                                <w:sz w:val="20"/>
                                <w:szCs w:val="20"/>
                              </w:rPr>
                              <w:t>ter entfernen und freiliegende Wurzeln mit Kompost-Erde abdecken. Auch Mauerfugen, in denen Pflanzen wac</w:t>
                            </w:r>
                            <w:r w:rsidRPr="003D3984">
                              <w:rPr>
                                <w:rFonts w:ascii="Arial Narrow" w:hAnsi="Arial Narrow"/>
                                <w:sz w:val="20"/>
                                <w:szCs w:val="20"/>
                              </w:rPr>
                              <w:t>h</w:t>
                            </w:r>
                            <w:r w:rsidRPr="003D3984">
                              <w:rPr>
                                <w:rFonts w:ascii="Arial Narrow" w:hAnsi="Arial Narrow"/>
                                <w:sz w:val="20"/>
                                <w:szCs w:val="20"/>
                              </w:rPr>
                              <w:t>sen, bei Bedarf mit Erde auffüllen.</w:t>
                            </w:r>
                          </w:p>
                          <w:p w:rsidR="00D34913" w:rsidRPr="003D3984" w:rsidRDefault="00D34913" w:rsidP="00941D99">
                            <w:pPr>
                              <w:pStyle w:val="KeinLeerraum"/>
                              <w:jc w:val="both"/>
                              <w:rPr>
                                <w:rFonts w:ascii="Arial Narrow" w:hAnsi="Arial Narrow"/>
                                <w:color w:val="000000" w:themeColor="text1"/>
                                <w:sz w:val="14"/>
                                <w:szCs w:val="14"/>
                              </w:rPr>
                            </w:pP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b/>
                                <w:sz w:val="20"/>
                                <w:szCs w:val="20"/>
                              </w:rPr>
                              <w:t>Herbstrückschnitt</w:t>
                            </w:r>
                            <w:r w:rsidRPr="003D3984">
                              <w:rPr>
                                <w:rFonts w:ascii="Arial Narrow" w:hAnsi="Arial Narrow" w:cs="Times New Roman"/>
                                <w:sz w:val="20"/>
                                <w:szCs w:val="20"/>
                              </w:rPr>
                              <w:t xml:space="preserve"> </w:t>
                            </w:r>
                            <w:r w:rsidR="00D34913" w:rsidRPr="003D3984">
                              <w:rPr>
                                <w:rFonts w:ascii="Arial Narrow" w:hAnsi="Arial Narrow" w:cs="Times New Roman"/>
                                <w:sz w:val="20"/>
                                <w:szCs w:val="20"/>
                              </w:rPr>
                              <w:t xml:space="preserve">bei Stauden </w:t>
                            </w:r>
                            <w:r w:rsidRPr="003D3984">
                              <w:rPr>
                                <w:rFonts w:ascii="Arial Narrow" w:hAnsi="Arial Narrow" w:cs="Times New Roman"/>
                                <w:sz w:val="20"/>
                                <w:szCs w:val="20"/>
                              </w:rPr>
                              <w:t>empfiehlt sich stärker in rauen L</w:t>
                            </w:r>
                            <w:r w:rsidRPr="003D3984">
                              <w:rPr>
                                <w:rFonts w:ascii="Arial Narrow" w:hAnsi="Arial Narrow" w:cs="Times New Roman"/>
                                <w:sz w:val="20"/>
                                <w:szCs w:val="20"/>
                              </w:rPr>
                              <w:t>a</w:t>
                            </w:r>
                            <w:r w:rsidRPr="003D3984">
                              <w:rPr>
                                <w:rFonts w:ascii="Arial Narrow" w:hAnsi="Arial Narrow" w:cs="Times New Roman"/>
                                <w:sz w:val="20"/>
                                <w:szCs w:val="20"/>
                              </w:rPr>
                              <w:t>gen und solchen mit viel Schnee. Im Besonderen jedoch für Riesen-China</w:t>
                            </w:r>
                            <w:r w:rsidR="00D34913" w:rsidRPr="003D3984">
                              <w:rPr>
                                <w:rFonts w:ascii="Arial Narrow" w:hAnsi="Arial Narrow" w:cs="Times New Roman"/>
                                <w:sz w:val="20"/>
                                <w:szCs w:val="20"/>
                              </w:rPr>
                              <w:t>schilf.</w:t>
                            </w:r>
                            <w:r w:rsidRPr="003D3984">
                              <w:rPr>
                                <w:rFonts w:ascii="Arial Narrow" w:hAnsi="Arial Narrow" w:cs="Times New Roman"/>
                                <w:sz w:val="20"/>
                                <w:szCs w:val="20"/>
                              </w:rPr>
                              <w:t xml:space="preserve"> Herbstrückschnitt ist nicht angezeigt für Pampas</w:t>
                            </w:r>
                            <w:r w:rsidR="00D34913" w:rsidRPr="003D3984">
                              <w:rPr>
                                <w:rFonts w:ascii="Arial Narrow" w:hAnsi="Arial Narrow" w:cs="Times New Roman"/>
                                <w:sz w:val="20"/>
                                <w:szCs w:val="20"/>
                              </w:rPr>
                              <w:t xml:space="preserve">gras </w:t>
                            </w:r>
                            <w:r w:rsidRPr="003D3984">
                              <w:rPr>
                                <w:rFonts w:ascii="Arial Narrow" w:hAnsi="Arial Narrow" w:cs="Times New Roman"/>
                                <w:sz w:val="20"/>
                                <w:szCs w:val="20"/>
                              </w:rPr>
                              <w:t xml:space="preserve"> und andere frostempfind</w:t>
                            </w:r>
                            <w:r w:rsidR="00D34913" w:rsidRPr="003D3984">
                              <w:rPr>
                                <w:rFonts w:ascii="Arial Narrow" w:hAnsi="Arial Narrow" w:cs="Times New Roman"/>
                                <w:sz w:val="20"/>
                                <w:szCs w:val="20"/>
                              </w:rPr>
                              <w:t>liche Gräser. Diese</w:t>
                            </w:r>
                            <w:r w:rsidRPr="003D3984">
                              <w:rPr>
                                <w:rFonts w:ascii="Arial Narrow" w:hAnsi="Arial Narrow" w:cs="Times New Roman"/>
                                <w:sz w:val="20"/>
                                <w:szCs w:val="20"/>
                              </w:rPr>
                              <w:t xml:space="preserve"> im </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Herbst besser zusam</w:t>
                            </w:r>
                            <w:r w:rsidR="00D34913" w:rsidRPr="003D3984">
                              <w:rPr>
                                <w:rFonts w:ascii="Arial Narrow" w:hAnsi="Arial Narrow" w:cs="Times New Roman"/>
                                <w:sz w:val="20"/>
                                <w:szCs w:val="20"/>
                              </w:rPr>
                              <w:t>menbi</w:t>
                            </w:r>
                            <w:r w:rsidR="00D34913" w:rsidRPr="003D3984">
                              <w:rPr>
                                <w:rFonts w:ascii="Arial Narrow" w:hAnsi="Arial Narrow" w:cs="Times New Roman"/>
                                <w:sz w:val="20"/>
                                <w:szCs w:val="20"/>
                              </w:rPr>
                              <w:t>n</w:t>
                            </w:r>
                            <w:r w:rsidR="00D34913" w:rsidRPr="003D3984">
                              <w:rPr>
                                <w:rFonts w:ascii="Arial Narrow" w:hAnsi="Arial Narrow" w:cs="Times New Roman"/>
                                <w:sz w:val="20"/>
                                <w:szCs w:val="20"/>
                              </w:rPr>
                              <w:t xml:space="preserve">den, </w:t>
                            </w:r>
                            <w:r w:rsidRPr="003D3984">
                              <w:rPr>
                                <w:rFonts w:ascii="Arial Narrow" w:hAnsi="Arial Narrow" w:cs="Times New Roman"/>
                                <w:sz w:val="20"/>
                                <w:szCs w:val="20"/>
                              </w:rPr>
                              <w:t xml:space="preserve"> mit Reisig oder</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 xml:space="preserve"> einer Strohmatte als Frostschutz </w:t>
                            </w:r>
                            <w:r w:rsidR="00D34913" w:rsidRPr="003D3984">
                              <w:rPr>
                                <w:rFonts w:ascii="Arial Narrow" w:hAnsi="Arial Narrow" w:cs="Times New Roman"/>
                                <w:sz w:val="20"/>
                                <w:szCs w:val="20"/>
                              </w:rPr>
                              <w:t>umgeben. E</w:t>
                            </w:r>
                            <w:r w:rsidRPr="003D3984">
                              <w:rPr>
                                <w:rFonts w:ascii="Arial Narrow" w:hAnsi="Arial Narrow" w:cs="Times New Roman"/>
                                <w:sz w:val="20"/>
                                <w:szCs w:val="20"/>
                              </w:rPr>
                              <w:t xml:space="preserve">rst </w:t>
                            </w:r>
                          </w:p>
                          <w:p w:rsidR="00353900" w:rsidRPr="003D3984"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vor dem Austrieb im Früh</w:t>
                            </w:r>
                            <w:r w:rsidR="00D34913" w:rsidRPr="003D3984">
                              <w:rPr>
                                <w:rFonts w:ascii="Arial Narrow" w:hAnsi="Arial Narrow" w:cs="Times New Roman"/>
                                <w:sz w:val="20"/>
                                <w:szCs w:val="20"/>
                              </w:rPr>
                              <w:t>jahr zurückschneiden.</w:t>
                            </w:r>
                          </w:p>
                          <w:p w:rsidR="00D34913" w:rsidRPr="003D3984" w:rsidRDefault="00D34913" w:rsidP="00353900">
                            <w:pPr>
                              <w:pStyle w:val="KeinLeerraum"/>
                              <w:rPr>
                                <w:rFonts w:ascii="Arial Narrow" w:hAnsi="Arial Narrow"/>
                                <w:color w:val="000000" w:themeColor="text1"/>
                                <w:sz w:val="14"/>
                                <w:szCs w:val="14"/>
                              </w:rPr>
                            </w:pPr>
                          </w:p>
                          <w:p w:rsidR="00353900" w:rsidRPr="003D3984" w:rsidRDefault="00353900" w:rsidP="00941D99">
                            <w:pPr>
                              <w:pStyle w:val="KeinLeerraum"/>
                              <w:jc w:val="both"/>
                              <w:rPr>
                                <w:rFonts w:ascii="Arial Narrow" w:hAnsi="Arial Narrow" w:cs="Times New Roman"/>
                                <w:sz w:val="20"/>
                                <w:szCs w:val="20"/>
                              </w:rPr>
                            </w:pPr>
                            <w:r w:rsidRPr="003D3984">
                              <w:rPr>
                                <w:rFonts w:ascii="Arial Narrow" w:hAnsi="Arial Narrow"/>
                                <w:b/>
                                <w:color w:val="000000" w:themeColor="text1"/>
                                <w:sz w:val="20"/>
                                <w:szCs w:val="20"/>
                              </w:rPr>
                              <w:t>Samenstände überwintern</w:t>
                            </w:r>
                            <w:r w:rsidRPr="003D3984">
                              <w:rPr>
                                <w:rFonts w:ascii="Arial Narrow" w:hAnsi="Arial Narrow"/>
                                <w:color w:val="000000" w:themeColor="text1"/>
                                <w:sz w:val="20"/>
                                <w:szCs w:val="20"/>
                              </w:rPr>
                              <w:t xml:space="preserve"> </w:t>
                            </w:r>
                            <w:r w:rsidR="00D34913" w:rsidRPr="003D3984">
                              <w:rPr>
                                <w:rFonts w:ascii="Arial Narrow" w:hAnsi="Arial Narrow"/>
                                <w:color w:val="000000" w:themeColor="text1"/>
                                <w:sz w:val="20"/>
                                <w:szCs w:val="20"/>
                              </w:rPr>
                              <w:t xml:space="preserve">- </w:t>
                            </w:r>
                            <w:r w:rsidRPr="003D3984">
                              <w:rPr>
                                <w:rFonts w:ascii="Arial Narrow" w:hAnsi="Arial Narrow" w:cs="Times New Roman"/>
                                <w:sz w:val="20"/>
                                <w:szCs w:val="20"/>
                              </w:rPr>
                              <w:t>Samenstände von Stauden</w:t>
                            </w:r>
                            <w:r w:rsidR="00D34913" w:rsidRPr="003D3984">
                              <w:rPr>
                                <w:rFonts w:ascii="Arial Narrow" w:hAnsi="Arial Narrow" w:cs="Times New Roman"/>
                                <w:sz w:val="20"/>
                                <w:szCs w:val="20"/>
                              </w:rPr>
                              <w:t xml:space="preserve"> können </w:t>
                            </w:r>
                            <w:r w:rsidRPr="003D3984">
                              <w:rPr>
                                <w:rFonts w:ascii="Arial Narrow" w:hAnsi="Arial Narrow" w:cs="Times New Roman"/>
                                <w:sz w:val="20"/>
                                <w:szCs w:val="20"/>
                              </w:rPr>
                              <w:t xml:space="preserve"> durchaus über den Winter stehen bleiben, </w:t>
                            </w:r>
                            <w:r w:rsidR="00D34913" w:rsidRPr="003D3984">
                              <w:rPr>
                                <w:rFonts w:ascii="Arial Narrow" w:hAnsi="Arial Narrow" w:cs="Times New Roman"/>
                                <w:sz w:val="20"/>
                                <w:szCs w:val="20"/>
                              </w:rPr>
                              <w:t xml:space="preserve">damit in ihnen </w:t>
                            </w:r>
                            <w:r w:rsidRPr="003D3984">
                              <w:rPr>
                                <w:rFonts w:ascii="Arial Narrow" w:hAnsi="Arial Narrow" w:cs="Times New Roman"/>
                                <w:sz w:val="20"/>
                                <w:szCs w:val="20"/>
                              </w:rPr>
                              <w:t>Insekten überwintern können. Gerade im Frühjahr suchen Gartenvö</w:t>
                            </w:r>
                            <w:r w:rsidR="00D34913" w:rsidRPr="003D3984">
                              <w:rPr>
                                <w:rFonts w:ascii="Arial Narrow" w:hAnsi="Arial Narrow" w:cs="Times New Roman"/>
                                <w:sz w:val="20"/>
                                <w:szCs w:val="20"/>
                              </w:rPr>
                              <w:t>gel</w:t>
                            </w:r>
                            <w:r w:rsidRPr="003D3984">
                              <w:rPr>
                                <w:rFonts w:ascii="Arial Narrow" w:hAnsi="Arial Narrow" w:cs="Times New Roman"/>
                                <w:sz w:val="20"/>
                                <w:szCs w:val="20"/>
                              </w:rPr>
                              <w:t xml:space="preserve"> Sta</w:t>
                            </w:r>
                            <w:r w:rsidRPr="003D3984">
                              <w:rPr>
                                <w:rFonts w:ascii="Arial Narrow" w:hAnsi="Arial Narrow" w:cs="Times New Roman"/>
                                <w:sz w:val="20"/>
                                <w:szCs w:val="20"/>
                              </w:rPr>
                              <w:t>u</w:t>
                            </w:r>
                            <w:r w:rsidRPr="003D3984">
                              <w:rPr>
                                <w:rFonts w:ascii="Arial Narrow" w:hAnsi="Arial Narrow" w:cs="Times New Roman"/>
                                <w:sz w:val="20"/>
                                <w:szCs w:val="20"/>
                              </w:rPr>
                              <w:t>denreste gerne nach Beute ab.</w:t>
                            </w:r>
                          </w:p>
                          <w:p w:rsidR="00DA663C" w:rsidRPr="003D3984" w:rsidRDefault="00DA663C" w:rsidP="00DA663C">
                            <w:pPr>
                              <w:pStyle w:val="KeinLeerraum"/>
                              <w:jc w:val="both"/>
                              <w:rPr>
                                <w:rFonts w:ascii="Arial Narrow" w:hAnsi="Arial Narrow"/>
                                <w:sz w:val="14"/>
                                <w:szCs w:val="14"/>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 xml:space="preserve">Blumensamen sammeln  </w:t>
                            </w:r>
                            <w:r w:rsidRPr="003D3984">
                              <w:rPr>
                                <w:rFonts w:ascii="Arial Narrow" w:hAnsi="Arial Narrow"/>
                                <w:sz w:val="20"/>
                                <w:szCs w:val="20"/>
                              </w:rPr>
                              <w:t>Wer Sommerblumen und Stauden selbst aussäen will, sollte rechtzeitig die Samen sammeln. Nicht warten, bis die Samenstände an den Pflanzen vollständig ausgetrocknet sind und ihre Saat freigeben. Stattdessen kann man die geernteten S</w:t>
                            </w:r>
                            <w:r w:rsidRPr="003D3984">
                              <w:rPr>
                                <w:rFonts w:ascii="Arial Narrow" w:hAnsi="Arial Narrow"/>
                                <w:sz w:val="20"/>
                                <w:szCs w:val="20"/>
                              </w:rPr>
                              <w:t>a</w:t>
                            </w:r>
                            <w:r w:rsidRPr="003D3984">
                              <w:rPr>
                                <w:rFonts w:ascii="Arial Narrow" w:hAnsi="Arial Narrow"/>
                                <w:sz w:val="20"/>
                                <w:szCs w:val="20"/>
                              </w:rPr>
                              <w:t>menstände in Leinensäckchen an einem luftigen Ort zum Trocknen aufhängen. Übrigens: Nicht alle Pflanzen eignen sich für die eigene Aussaat, denn bei vielen handelt es sich um sp</w:t>
                            </w:r>
                            <w:r w:rsidRPr="003D3984">
                              <w:rPr>
                                <w:rFonts w:ascii="Arial Narrow" w:hAnsi="Arial Narrow"/>
                                <w:sz w:val="20"/>
                                <w:szCs w:val="20"/>
                              </w:rPr>
                              <w:t>e</w:t>
                            </w:r>
                            <w:r w:rsidRPr="003D3984">
                              <w:rPr>
                                <w:rFonts w:ascii="Arial Narrow" w:hAnsi="Arial Narrow"/>
                                <w:sz w:val="20"/>
                                <w:szCs w:val="20"/>
                              </w:rPr>
                              <w:t>zielle Gartenformen, die sich über Samen nicht sortenecht vermehren lassen.</w:t>
                            </w:r>
                          </w:p>
                          <w:p w:rsidR="00353900" w:rsidRPr="003D3984" w:rsidRDefault="00353900" w:rsidP="00DA663C">
                            <w:pPr>
                              <w:pStyle w:val="KeinLeerraum"/>
                              <w:jc w:val="both"/>
                              <w:rPr>
                                <w:rFonts w:ascii="Arial Narrow" w:hAnsi="Arial Narrow"/>
                                <w:sz w:val="20"/>
                                <w:szCs w:val="20"/>
                              </w:rPr>
                            </w:pPr>
                          </w:p>
                          <w:p w:rsidR="00353900" w:rsidRPr="003D3984" w:rsidRDefault="00353900" w:rsidP="00DA663C">
                            <w:pPr>
                              <w:pStyle w:val="KeinLeerraum"/>
                              <w:jc w:val="both"/>
                              <w:rPr>
                                <w:rFonts w:ascii="Arial Narrow" w:hAnsi="Arial Narrow"/>
                                <w:b/>
                                <w:sz w:val="20"/>
                                <w:szCs w:val="20"/>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7.75pt;margin-top:142.5pt;width:277.55pt;height:681.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pVtwIAAMMFAAAOAAAAZHJzL2Uyb0RvYy54bWysVG1vmzAQ/j5p/8Hyd8pLgQIqqdoQpknd&#10;i9TuBzhggjWwme0Eumn/fWeTpEmrSdM2PiDbd757nrvHd30z9R3aUamY4Dn2LzyMKK9Ezfgmx18e&#10;SyfBSGnCa9IJTnP8RBW+Wbx9cz0OGQ1EK7qaSgRBuMrGIcet1kPmuqpqaU/UhRgoB2MjZE80bOXG&#10;rSUZIXrfuYHnxe4oZD1IUVGl4LSYjXhh4zcNrfSnplFUoy7HgE3bv7T/tfm7i2uSbSQZWlbtYZC/&#10;QNETxiHpMVRBNEFbyV6F6lklhRKNvqhE74qmYRW1HICN771g89CSgVouUBw1HMuk/l/Y6uPus0Ss&#10;ht5BeTjpoUePdNLoTkzIvzT1GQeVgdvDAI56gnPwtVzVcC+qrwpxsWwJ39BbKcXYUlIDPt/cdE+u&#10;znGUCbIeP4ga8pCtFjbQ1MjeFA/KgSA6AHk69sZgqeDwMgrCJIkwqsCWxFESBJHNQbLD9UEq/Y6K&#10;HplFjiU034Ynu3ulDRySHVxMNi5K1nVWAB0/OwDH+QSSw1VjMzBsP3+kXrpKVknohEG8ckKvKJzb&#10;chk6celfRcVlsVwW/k+T1w+zltU15SbNQVt++Ge926t8VsVRXUp0rDbhDCQlN+tlJ9GOgLZL++0L&#10;cuLmnsOwRQAuLyj5QejdBalTxsmVE5Zh5KRXXuJ4fnqXxl6YhkV5TumecfrvlNCY4zSCPlo6v+Xm&#10;2e81N5L1TMP06FgPkjg6kcxocMVr21pNWDevT0ph4D+XAtp9aLRVrBHpLFc9raf5cZjsRs1rUT+B&#10;hKUAgYFOYfLBohXyO0YjTJEcq29bIilG3XtunoGBBWPHbsIYdhjJU8v61EJ4BaFyrDGal0s9j6rt&#10;INmmhUzzw+PiFp5Ow6yon1HtHxxMCsttP9XMKDrdW6/n2bv4BQAA//8DAFBLAwQUAAYACAAAACEA&#10;ewjAbeAAAAALAQAADwAAAGRycy9kb3ducmV2LnhtbEyPwU7DMBBE70j8g7VI3KjTgqMojVMhpEA5&#10;IQoXbm68TaLG6yh208DXs5zocbVPM2+Kzex6MeEYOk8alosEBFLtbUeNhs+P6i4DEaIha3pPqOEb&#10;A2zK66vC5Naf6R2nXWwEh1DIjYY2xiGXMtQtOhMWfkDi38GPzkQ+x0ba0Zw53PVylSSpdKYjbmjN&#10;gE8t1sfdyWmIz8ef7uuteZ1mlFWo1PYl3m+1vr2ZH9cgIs7xH4Y/fVaHkp32/kQ2iF6DUopJDatM&#10;8SYG0mWSgtgzmT5kCmRZyMsN5S8AAAD//wMAUEsBAi0AFAAGAAgAAAAhALaDOJL+AAAA4QEAABMA&#10;AAAAAAAAAAAAAAAAAAAAAFtDb250ZW50X1R5cGVzXS54bWxQSwECLQAUAAYACAAAACEAOP0h/9YA&#10;AACUAQAACwAAAAAAAAAAAAAAAAAvAQAAX3JlbHMvLnJlbHNQSwECLQAUAAYACAAAACEA+Q46VbcC&#10;AADDBQAADgAAAAAAAAAAAAAAAAAuAgAAZHJzL2Uyb0RvYy54bWxQSwECLQAUAAYACAAAACEAewjA&#10;beAAAAALAQAADwAAAAAAAAAAAAAAAAARBQAAZHJzL2Rvd25yZXYueG1sUEsFBgAAAAAEAAQA8wAA&#10;AB4GAAAAAA==&#10;" filled="f" stroked="f">
                <v:textbox style="mso-next-textbox:#Text Box 14" inset=".5mm,1.3mm,.5mm,1.3mm">
                  <w:txbxContent>
                    <w:p w:rsidR="00B427AA" w:rsidRPr="00826C6B" w:rsidRDefault="00E5644B" w:rsidP="00650E3D">
                      <w:pPr>
                        <w:pStyle w:val="KeinLeerraum"/>
                        <w:rPr>
                          <w:b/>
                          <w:i/>
                          <w:color w:val="4F6228" w:themeColor="accent3" w:themeShade="80"/>
                          <w:sz w:val="24"/>
                          <w:szCs w:val="24"/>
                        </w:rPr>
                      </w:pPr>
                      <w:r>
                        <w:rPr>
                          <w:b/>
                          <w:i/>
                          <w:color w:val="4F6228" w:themeColor="accent3" w:themeShade="80"/>
                          <w:sz w:val="24"/>
                          <w:szCs w:val="24"/>
                        </w:rPr>
                        <w:t>Gartentipps für den September</w:t>
                      </w:r>
                    </w:p>
                    <w:p w:rsidR="00DA663C" w:rsidRPr="00535933" w:rsidRDefault="00DA663C" w:rsidP="00DA663C">
                      <w:pPr>
                        <w:pStyle w:val="KeinLeerraum"/>
                        <w:rPr>
                          <w:rFonts w:ascii="Arial Narrow" w:hAnsi="Arial Narrow"/>
                          <w:b/>
                          <w:color w:val="000000" w:themeColor="text1"/>
                          <w:sz w:val="12"/>
                          <w:szCs w:val="12"/>
                        </w:rPr>
                      </w:pPr>
                    </w:p>
                    <w:p w:rsidR="003D3984" w:rsidRPr="003D3984" w:rsidRDefault="003D3984" w:rsidP="003D3984">
                      <w:pPr>
                        <w:pStyle w:val="KeinLeerraum"/>
                        <w:jc w:val="both"/>
                        <w:rPr>
                          <w:rFonts w:ascii="Arial Narrow" w:hAnsi="Arial Narrow"/>
                          <w:b/>
                          <w:color w:val="000000" w:themeColor="text1"/>
                          <w:sz w:val="20"/>
                          <w:szCs w:val="20"/>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Neuen Rasen anlegen  - </w:t>
                      </w:r>
                      <w:r w:rsidRPr="003D3984">
                        <w:rPr>
                          <w:rFonts w:ascii="Arial Narrow" w:hAnsi="Arial Narrow"/>
                          <w:color w:val="000000" w:themeColor="text1"/>
                          <w:sz w:val="20"/>
                          <w:szCs w:val="20"/>
                        </w:rPr>
                        <w:t>Jetzt idealer Zeitpunkt, um neuen Rasen ausz</w:t>
                      </w:r>
                      <w:r w:rsidRPr="003D3984">
                        <w:rPr>
                          <w:rFonts w:ascii="Arial Narrow" w:hAnsi="Arial Narrow"/>
                          <w:color w:val="000000" w:themeColor="text1"/>
                          <w:sz w:val="20"/>
                          <w:szCs w:val="20"/>
                        </w:rPr>
                        <w:t>u</w:t>
                      </w:r>
                      <w:r w:rsidRPr="003D3984">
                        <w:rPr>
                          <w:rFonts w:ascii="Arial Narrow" w:hAnsi="Arial Narrow"/>
                          <w:color w:val="000000" w:themeColor="text1"/>
                          <w:sz w:val="20"/>
                          <w:szCs w:val="20"/>
                        </w:rPr>
                        <w:t xml:space="preserve">säen. Die sommerliche Trockenheit ist meist vorbei und der Boden noch warm genug, damit die </w:t>
                      </w:r>
                      <w:proofErr w:type="spellStart"/>
                      <w:r w:rsidRPr="003D3984">
                        <w:rPr>
                          <w:rFonts w:ascii="Arial Narrow" w:hAnsi="Arial Narrow"/>
                          <w:color w:val="000000" w:themeColor="text1"/>
                          <w:sz w:val="20"/>
                          <w:szCs w:val="20"/>
                        </w:rPr>
                        <w:t>Gräsersamen</w:t>
                      </w:r>
                      <w:proofErr w:type="spellEnd"/>
                      <w:r w:rsidRPr="003D3984">
                        <w:rPr>
                          <w:rFonts w:ascii="Arial Narrow" w:hAnsi="Arial Narrow"/>
                          <w:color w:val="000000" w:themeColor="text1"/>
                          <w:sz w:val="20"/>
                          <w:szCs w:val="20"/>
                        </w:rPr>
                        <w:t xml:space="preserve"> schnell keimen können. Auch b</w:t>
                      </w:r>
                      <w:r w:rsidRPr="003D3984">
                        <w:rPr>
                          <w:rFonts w:ascii="Arial Narrow" w:hAnsi="Arial Narrow"/>
                          <w:color w:val="000000" w:themeColor="text1"/>
                          <w:sz w:val="20"/>
                          <w:szCs w:val="20"/>
                        </w:rPr>
                        <w:t>e</w:t>
                      </w:r>
                      <w:r w:rsidRPr="003D3984">
                        <w:rPr>
                          <w:rFonts w:ascii="Arial Narrow" w:hAnsi="Arial Narrow"/>
                          <w:color w:val="000000" w:themeColor="text1"/>
                          <w:sz w:val="20"/>
                          <w:szCs w:val="20"/>
                        </w:rPr>
                        <w:t>schädigte Rasenflächen jetzt vor dem Winter au</w:t>
                      </w:r>
                      <w:r w:rsidRPr="003D3984">
                        <w:rPr>
                          <w:rFonts w:ascii="Arial Narrow" w:hAnsi="Arial Narrow"/>
                          <w:color w:val="000000" w:themeColor="text1"/>
                          <w:sz w:val="20"/>
                          <w:szCs w:val="20"/>
                        </w:rPr>
                        <w:t>s</w:t>
                      </w:r>
                      <w:r w:rsidRPr="003D3984">
                        <w:rPr>
                          <w:rFonts w:ascii="Arial Narrow" w:hAnsi="Arial Narrow"/>
                          <w:color w:val="000000" w:themeColor="text1"/>
                          <w:sz w:val="20"/>
                          <w:szCs w:val="20"/>
                        </w:rPr>
                        <w:t>bessern.</w:t>
                      </w:r>
                    </w:p>
                    <w:p w:rsidR="003D3984" w:rsidRPr="003D3984" w:rsidRDefault="003D3984" w:rsidP="003D3984">
                      <w:pPr>
                        <w:pStyle w:val="KeinLeerraum"/>
                        <w:jc w:val="both"/>
                        <w:rPr>
                          <w:rFonts w:ascii="Arial Narrow" w:hAnsi="Arial Narrow"/>
                          <w:b/>
                          <w:color w:val="000000" w:themeColor="text1"/>
                          <w:sz w:val="12"/>
                          <w:szCs w:val="12"/>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Blumenzwiebeln pflanzen  - </w:t>
                      </w:r>
                      <w:r w:rsidRPr="003D3984">
                        <w:rPr>
                          <w:rFonts w:ascii="Arial Narrow" w:hAnsi="Arial Narrow"/>
                          <w:color w:val="000000" w:themeColor="text1"/>
                          <w:sz w:val="20"/>
                          <w:szCs w:val="20"/>
                        </w:rPr>
                        <w:t>Ab Mitte September die frischen Zwiebeln am besten gleich einsetzen. Sie sollten etwa doppelt so tief gepflanzt we</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 xml:space="preserve">den, wie sie hoch sind. Bei Tulpen, Lilien und anderen nässeempfindlichen Arten vor dem Setzen der Zwiebel etwas groben </w:t>
                      </w:r>
                      <w:proofErr w:type="spellStart"/>
                      <w:r w:rsidRPr="003D3984">
                        <w:rPr>
                          <w:rFonts w:ascii="Arial Narrow" w:hAnsi="Arial Narrow"/>
                          <w:color w:val="000000" w:themeColor="text1"/>
                          <w:sz w:val="20"/>
                          <w:szCs w:val="20"/>
                        </w:rPr>
                        <w:t>Bausand</w:t>
                      </w:r>
                      <w:proofErr w:type="spellEnd"/>
                      <w:r w:rsidRPr="003D3984">
                        <w:rPr>
                          <w:rFonts w:ascii="Arial Narrow" w:hAnsi="Arial Narrow"/>
                          <w:color w:val="000000" w:themeColor="text1"/>
                          <w:sz w:val="20"/>
                          <w:szCs w:val="20"/>
                        </w:rPr>
                        <w:t xml:space="preserve"> ins Pflanzloch streuen.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Strauch-Pfingstrosen pflanzen </w:t>
                      </w:r>
                      <w:r w:rsidRPr="003D3984">
                        <w:rPr>
                          <w:rFonts w:ascii="Arial Narrow" w:hAnsi="Arial Narrow"/>
                          <w:sz w:val="20"/>
                          <w:szCs w:val="20"/>
                        </w:rPr>
                        <w:t xml:space="preserve">  - Strauch-Pfingstrosen  bereits Ende Se</w:t>
                      </w:r>
                      <w:r w:rsidRPr="003D3984">
                        <w:rPr>
                          <w:rFonts w:ascii="Arial Narrow" w:hAnsi="Arial Narrow"/>
                          <w:sz w:val="20"/>
                          <w:szCs w:val="20"/>
                        </w:rPr>
                        <w:t>p</w:t>
                      </w:r>
                      <w:r w:rsidRPr="003D3984">
                        <w:rPr>
                          <w:rFonts w:ascii="Arial Narrow" w:hAnsi="Arial Narrow"/>
                          <w:sz w:val="20"/>
                          <w:szCs w:val="20"/>
                        </w:rPr>
                        <w:t xml:space="preserve">tember pflanzen. Sie wurzeln bis zum ersten Frost noch gut ein und treiben im nächsten Jahr ohne Anwachsverzögerungen aus. Im Frühjahr ist es zudem schwierig, besondere Sorten zu bekommen. Grund: Die </w:t>
                      </w:r>
                      <w:proofErr w:type="spellStart"/>
                      <w:r w:rsidRPr="003D3984">
                        <w:rPr>
                          <w:rFonts w:ascii="Arial Narrow" w:hAnsi="Arial Narrow"/>
                          <w:sz w:val="20"/>
                          <w:szCs w:val="20"/>
                        </w:rPr>
                        <w:t>Pflings</w:t>
                      </w:r>
                      <w:r w:rsidRPr="003D3984">
                        <w:rPr>
                          <w:rFonts w:ascii="Arial Narrow" w:hAnsi="Arial Narrow"/>
                          <w:sz w:val="20"/>
                          <w:szCs w:val="20"/>
                        </w:rPr>
                        <w:t>t</w:t>
                      </w:r>
                      <w:r w:rsidRPr="003D3984">
                        <w:rPr>
                          <w:rFonts w:ascii="Arial Narrow" w:hAnsi="Arial Narrow"/>
                          <w:sz w:val="20"/>
                          <w:szCs w:val="20"/>
                        </w:rPr>
                        <w:t>rosen</w:t>
                      </w:r>
                      <w:proofErr w:type="spellEnd"/>
                      <w:r w:rsidRPr="003D3984">
                        <w:rPr>
                          <w:rFonts w:ascii="Arial Narrow" w:hAnsi="Arial Narrow"/>
                          <w:sz w:val="20"/>
                          <w:szCs w:val="20"/>
                        </w:rPr>
                        <w:t>-Versender verschicken die Pflanzen oft nur im Herbst, weil die ju</w:t>
                      </w:r>
                      <w:r w:rsidRPr="003D3984">
                        <w:rPr>
                          <w:rFonts w:ascii="Arial Narrow" w:hAnsi="Arial Narrow"/>
                          <w:sz w:val="20"/>
                          <w:szCs w:val="20"/>
                        </w:rPr>
                        <w:t>n</w:t>
                      </w:r>
                      <w:r w:rsidRPr="003D3984">
                        <w:rPr>
                          <w:rFonts w:ascii="Arial Narrow" w:hAnsi="Arial Narrow"/>
                          <w:sz w:val="20"/>
                          <w:szCs w:val="20"/>
                        </w:rPr>
                        <w:t>gen Triebe im Frühling sehr leicht abbrechen.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Zweijährige aussäen  - </w:t>
                      </w:r>
                      <w:r w:rsidRPr="003D3984">
                        <w:rPr>
                          <w:rFonts w:ascii="Arial Narrow" w:hAnsi="Arial Narrow"/>
                          <w:sz w:val="20"/>
                          <w:szCs w:val="20"/>
                        </w:rPr>
                        <w:t>Zweijährige Blumen wie Fingerhut oder  Wald-Scheinmohn säen sich an zusagenden Standorten von selbst im Garten aus und erscheinen so jedes Jahr an anderen Stellen im Beet. Wer mit der Vermehrungsrate seiner Zweijährigen nicht zufri</w:t>
                      </w:r>
                      <w:r w:rsidRPr="003D3984">
                        <w:rPr>
                          <w:rFonts w:ascii="Arial Narrow" w:hAnsi="Arial Narrow"/>
                          <w:sz w:val="20"/>
                          <w:szCs w:val="20"/>
                        </w:rPr>
                        <w:t>e</w:t>
                      </w:r>
                      <w:r w:rsidRPr="003D3984">
                        <w:rPr>
                          <w:rFonts w:ascii="Arial Narrow" w:hAnsi="Arial Narrow"/>
                          <w:sz w:val="20"/>
                          <w:szCs w:val="20"/>
                        </w:rPr>
                        <w:t xml:space="preserve">den sind, kann jetzt etwas nachhelfen: Anfang September die Samen sammeln und diese gleich wieder in verschiedenen </w:t>
                      </w:r>
                      <w:proofErr w:type="spellStart"/>
                      <w:r w:rsidRPr="003D3984">
                        <w:rPr>
                          <w:rFonts w:ascii="Arial Narrow" w:hAnsi="Arial Narrow"/>
                          <w:sz w:val="20"/>
                          <w:szCs w:val="20"/>
                        </w:rPr>
                        <w:t>Beetlücken</w:t>
                      </w:r>
                      <w:proofErr w:type="spellEnd"/>
                      <w:r w:rsidRPr="003D3984">
                        <w:rPr>
                          <w:rFonts w:ascii="Arial Narrow" w:hAnsi="Arial Narrow"/>
                          <w:sz w:val="20"/>
                          <w:szCs w:val="20"/>
                        </w:rPr>
                        <w:t xml:space="preserve"> au</w:t>
                      </w:r>
                      <w:r w:rsidRPr="003D3984">
                        <w:rPr>
                          <w:rFonts w:ascii="Arial Narrow" w:hAnsi="Arial Narrow"/>
                          <w:sz w:val="20"/>
                          <w:szCs w:val="20"/>
                        </w:rPr>
                        <w:t>s</w:t>
                      </w:r>
                      <w:r w:rsidRPr="003D3984">
                        <w:rPr>
                          <w:rFonts w:ascii="Arial Narrow" w:hAnsi="Arial Narrow"/>
                          <w:sz w:val="20"/>
                          <w:szCs w:val="20"/>
                        </w:rPr>
                        <w:t>säen. Zuvor die Erde mit einem Rechen etwas aufrauen und die Samen nach der Aussaat mit dem Fuß leicht in das Erdreich hineindrücken. Bei Trockenheit am be</w:t>
                      </w:r>
                      <w:r w:rsidRPr="003D3984">
                        <w:rPr>
                          <w:rFonts w:ascii="Arial Narrow" w:hAnsi="Arial Narrow"/>
                          <w:sz w:val="20"/>
                          <w:szCs w:val="20"/>
                        </w:rPr>
                        <w:t>s</w:t>
                      </w:r>
                      <w:r w:rsidRPr="003D3984">
                        <w:rPr>
                          <w:rFonts w:ascii="Arial Narrow" w:hAnsi="Arial Narrow"/>
                          <w:sz w:val="20"/>
                          <w:szCs w:val="20"/>
                        </w:rPr>
                        <w:t xml:space="preserve">ten gleich vorsichtig angießen. </w:t>
                      </w:r>
                    </w:p>
                    <w:p w:rsidR="003D3984" w:rsidRPr="003D3984" w:rsidRDefault="003D3984" w:rsidP="003D3984">
                      <w:pPr>
                        <w:pStyle w:val="KeinLeerraum"/>
                        <w:jc w:val="both"/>
                        <w:rPr>
                          <w:rFonts w:ascii="Arial Narrow" w:hAnsi="Arial Narrow"/>
                          <w:color w:val="000000" w:themeColor="text1"/>
                          <w:sz w:val="12"/>
                          <w:szCs w:val="12"/>
                        </w:rPr>
                      </w:pPr>
                    </w:p>
                    <w:p w:rsidR="00941D99" w:rsidRPr="003D3984" w:rsidRDefault="00941D99" w:rsidP="00941D99">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Frühblühende Stauden pflanzen  - </w:t>
                      </w:r>
                      <w:r w:rsidRPr="003D3984">
                        <w:rPr>
                          <w:rFonts w:ascii="Arial Narrow" w:hAnsi="Arial Narrow"/>
                          <w:color w:val="000000" w:themeColor="text1"/>
                          <w:sz w:val="20"/>
                          <w:szCs w:val="20"/>
                        </w:rPr>
                        <w:t xml:space="preserve">Stauden wie </w:t>
                      </w:r>
                      <w:proofErr w:type="spellStart"/>
                      <w:r w:rsidRPr="003D3984">
                        <w:rPr>
                          <w:rFonts w:ascii="Arial Narrow" w:hAnsi="Arial Narrow"/>
                          <w:color w:val="000000" w:themeColor="text1"/>
                          <w:sz w:val="20"/>
                          <w:szCs w:val="20"/>
                        </w:rPr>
                        <w:t>Gämswurz</w:t>
                      </w:r>
                      <w:proofErr w:type="spellEnd"/>
                      <w:r w:rsidRPr="003D3984">
                        <w:rPr>
                          <w:rFonts w:ascii="Arial Narrow" w:hAnsi="Arial Narrow"/>
                          <w:color w:val="000000" w:themeColor="text1"/>
                          <w:sz w:val="20"/>
                          <w:szCs w:val="20"/>
                        </w:rPr>
                        <w:t xml:space="preserve">  und Küche</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schelle öffnen schon im zeitigen Frühjahr ihre Blüten. Solche Frühb</w:t>
                      </w:r>
                      <w:r w:rsidR="001070C8" w:rsidRPr="003D3984">
                        <w:rPr>
                          <w:rFonts w:ascii="Arial Narrow" w:hAnsi="Arial Narrow"/>
                          <w:color w:val="000000" w:themeColor="text1"/>
                          <w:sz w:val="20"/>
                          <w:szCs w:val="20"/>
                        </w:rPr>
                        <w:t>lüher am besten jetzt</w:t>
                      </w:r>
                      <w:r w:rsidRPr="003D3984">
                        <w:rPr>
                          <w:rFonts w:ascii="Arial Narrow" w:hAnsi="Arial Narrow"/>
                          <w:color w:val="000000" w:themeColor="text1"/>
                          <w:sz w:val="20"/>
                          <w:szCs w:val="20"/>
                        </w:rPr>
                        <w:t xml:space="preserve"> pflanzen: Sie bilden im noch warmen Boden bis zum Winter neue Wurzeln und starten dann ohne Verzögerung in die nächste Saison.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Chrysanthemen - </w:t>
                      </w:r>
                      <w:r w:rsidRPr="003D3984">
                        <w:rPr>
                          <w:rFonts w:ascii="Arial Narrow" w:hAnsi="Arial Narrow"/>
                          <w:sz w:val="20"/>
                          <w:szCs w:val="20"/>
                        </w:rPr>
                        <w:t>Damit  Chrysanthemen besonders üppig blühen, jetzt allzu dichte Blütenansätze ausdünnen. Dazu nur einige Knospen mit den Fingern auszwicken. Lässt man jeweils nur eine Knospe pro Triebende stehen, werden die Blüten besonders groß und üppig.</w:t>
                      </w:r>
                    </w:p>
                    <w:p w:rsidR="00DA663C" w:rsidRPr="003D3984" w:rsidRDefault="00DA663C" w:rsidP="001C03A1">
                      <w:pPr>
                        <w:pStyle w:val="KeinLeerraum"/>
                        <w:rPr>
                          <w:rFonts w:ascii="Arial Narrow" w:hAnsi="Arial Narrow"/>
                          <w:color w:val="000000" w:themeColor="text1"/>
                          <w:sz w:val="12"/>
                          <w:szCs w:val="12"/>
                        </w:rPr>
                      </w:pPr>
                    </w:p>
                    <w:p w:rsidR="00DA663C" w:rsidRPr="003D3984" w:rsidRDefault="00DA663C" w:rsidP="00DA663C">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Verblühte Stauden teilen  - </w:t>
                      </w:r>
                      <w:r w:rsidRPr="003D3984">
                        <w:rPr>
                          <w:rFonts w:ascii="Arial Narrow" w:hAnsi="Arial Narrow"/>
                          <w:color w:val="000000" w:themeColor="text1"/>
                          <w:sz w:val="20"/>
                          <w:szCs w:val="20"/>
                        </w:rPr>
                        <w:t>Wenn Sommerstauden verblüht sind, bester Zeitpunkt, um zu große oder blüh</w:t>
                      </w:r>
                      <w:bookmarkStart w:id="1" w:name="_GoBack"/>
                      <w:bookmarkEnd w:id="1"/>
                      <w:r w:rsidRPr="003D3984">
                        <w:rPr>
                          <w:rFonts w:ascii="Arial Narrow" w:hAnsi="Arial Narrow"/>
                          <w:color w:val="000000" w:themeColor="text1"/>
                          <w:sz w:val="20"/>
                          <w:szCs w:val="20"/>
                        </w:rPr>
                        <w:t>faule Exemplare zu teilen. Dazu schneidet man alle oberirdischen Pflanzenteile kurz über der Erde ab. Anschließend gräbt man die Wurzeln aus und kürzt sie ebenfalls etwas ein. Flache Wu</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zelstöcke lassen sich gut mit einer Gartenschere teile</w:t>
                      </w:r>
                      <w:r w:rsidR="00D34913" w:rsidRPr="003D3984">
                        <w:rPr>
                          <w:rFonts w:ascii="Arial Narrow" w:hAnsi="Arial Narrow"/>
                          <w:color w:val="000000" w:themeColor="text1"/>
                          <w:sz w:val="20"/>
                          <w:szCs w:val="20"/>
                        </w:rPr>
                        <w:t>n. B</w:t>
                      </w:r>
                      <w:r w:rsidRPr="003D3984">
                        <w:rPr>
                          <w:rFonts w:ascii="Arial Narrow" w:hAnsi="Arial Narrow"/>
                          <w:color w:val="000000" w:themeColor="text1"/>
                          <w:sz w:val="20"/>
                          <w:szCs w:val="20"/>
                        </w:rPr>
                        <w:t>ei dichtfilzigen Wurzelballen leistet der Spaten gute Dienste. Nach dem Einpflanzen a</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gießen!</w:t>
                      </w:r>
                    </w:p>
                    <w:p w:rsidR="00DA663C" w:rsidRPr="00C8052A" w:rsidRDefault="00DA663C" w:rsidP="00DA663C">
                      <w:pPr>
                        <w:pStyle w:val="KeinLeerraum"/>
                        <w:jc w:val="both"/>
                        <w:rPr>
                          <w:rFonts w:ascii="Arial Narrow" w:hAnsi="Arial Narrow"/>
                          <w:color w:val="000000" w:themeColor="text1"/>
                          <w:sz w:val="10"/>
                          <w:szCs w:val="10"/>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Rosen </w:t>
                      </w:r>
                      <w:r w:rsidR="00DA663C" w:rsidRPr="003D3984">
                        <w:rPr>
                          <w:rFonts w:ascii="Arial Narrow" w:hAnsi="Arial Narrow"/>
                          <w:b/>
                          <w:color w:val="000000" w:themeColor="text1"/>
                          <w:sz w:val="20"/>
                          <w:szCs w:val="20"/>
                        </w:rPr>
                        <w:t xml:space="preserve">düngen  - </w:t>
                      </w:r>
                      <w:r w:rsidR="00DA663C" w:rsidRPr="003D3984">
                        <w:rPr>
                          <w:rFonts w:ascii="Arial Narrow" w:hAnsi="Arial Narrow"/>
                          <w:color w:val="000000" w:themeColor="text1"/>
                          <w:sz w:val="20"/>
                          <w:szCs w:val="20"/>
                        </w:rPr>
                        <w:t xml:space="preserve">Rosen am besten Anfang bis Mitte September noch einmal mit </w:t>
                      </w:r>
                      <w:proofErr w:type="spellStart"/>
                      <w:r w:rsidR="00DA663C" w:rsidRPr="003D3984">
                        <w:rPr>
                          <w:rFonts w:ascii="Arial Narrow" w:hAnsi="Arial Narrow"/>
                          <w:color w:val="000000" w:themeColor="text1"/>
                          <w:sz w:val="20"/>
                          <w:szCs w:val="20"/>
                        </w:rPr>
                        <w:t>chloridarmen</w:t>
                      </w:r>
                      <w:proofErr w:type="spellEnd"/>
                      <w:r w:rsidR="00DA663C" w:rsidRPr="003D3984">
                        <w:rPr>
                          <w:rFonts w:ascii="Arial Narrow" w:hAnsi="Arial Narrow"/>
                          <w:color w:val="000000" w:themeColor="text1"/>
                          <w:sz w:val="20"/>
                          <w:szCs w:val="20"/>
                        </w:rPr>
                        <w:t xml:space="preserve"> Kaliumdünger wie beispielsweise Patentkali dü</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gen. Kalium fördert Verholzen der Triebe und wird in den Zellsaft der Pfla</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zenzellen eingelagert</w:t>
                      </w:r>
                      <w:r w:rsidRPr="003D3984">
                        <w:rPr>
                          <w:rFonts w:ascii="Arial Narrow" w:hAnsi="Arial Narrow"/>
                          <w:color w:val="000000" w:themeColor="text1"/>
                          <w:sz w:val="20"/>
                          <w:szCs w:val="20"/>
                        </w:rPr>
                        <w:t xml:space="preserve">. Dort setzt es ähnlich wie </w:t>
                      </w:r>
                      <w:r w:rsidR="00DA663C" w:rsidRPr="003D3984">
                        <w:rPr>
                          <w:rFonts w:ascii="Arial Narrow" w:hAnsi="Arial Narrow"/>
                          <w:color w:val="000000" w:themeColor="text1"/>
                          <w:sz w:val="20"/>
                          <w:szCs w:val="20"/>
                        </w:rPr>
                        <w:t>Auftausalz den Gefrie</w:t>
                      </w:r>
                      <w:r w:rsidR="00DA663C" w:rsidRPr="003D3984">
                        <w:rPr>
                          <w:rFonts w:ascii="Arial Narrow" w:hAnsi="Arial Narrow"/>
                          <w:color w:val="000000" w:themeColor="text1"/>
                          <w:sz w:val="20"/>
                          <w:szCs w:val="20"/>
                        </w:rPr>
                        <w:t>r</w:t>
                      </w:r>
                      <w:r w:rsidR="00DA663C" w:rsidRPr="003D3984">
                        <w:rPr>
                          <w:rFonts w:ascii="Arial Narrow" w:hAnsi="Arial Narrow"/>
                          <w:color w:val="000000" w:themeColor="text1"/>
                          <w:sz w:val="20"/>
                          <w:szCs w:val="20"/>
                        </w:rPr>
                        <w:t>punkt herab und macht die Rosentriebe frostfester.</w:t>
                      </w:r>
                    </w:p>
                    <w:p w:rsidR="00DA663C" w:rsidRPr="003D3984" w:rsidRDefault="00DA663C" w:rsidP="00DA663C">
                      <w:pPr>
                        <w:pStyle w:val="KeinLeerraum"/>
                        <w:jc w:val="both"/>
                        <w:rPr>
                          <w:rFonts w:ascii="Arial Narrow" w:hAnsi="Arial Narrow"/>
                          <w:b/>
                          <w:color w:val="000000" w:themeColor="text1"/>
                          <w:sz w:val="12"/>
                          <w:szCs w:val="12"/>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Dahlien</w:t>
                      </w:r>
                      <w:r w:rsidR="00DA663C" w:rsidRPr="003D3984">
                        <w:rPr>
                          <w:rFonts w:ascii="Arial Narrow" w:hAnsi="Arial Narrow"/>
                          <w:b/>
                          <w:color w:val="000000" w:themeColor="text1"/>
                          <w:sz w:val="20"/>
                          <w:szCs w:val="20"/>
                        </w:rPr>
                        <w:t xml:space="preserve">  - </w:t>
                      </w:r>
                      <w:r w:rsidR="00DA663C" w:rsidRPr="003D3984">
                        <w:rPr>
                          <w:rFonts w:ascii="Arial Narrow" w:hAnsi="Arial Narrow"/>
                          <w:color w:val="000000" w:themeColor="text1"/>
                          <w:sz w:val="20"/>
                          <w:szCs w:val="20"/>
                        </w:rPr>
                        <w:t xml:space="preserve"> Verwelkte Blüten der Dahlien laufend über dem ersten oder zweiten Blatt unterhalb des Blütenstands abschneiden, denn dann bringen die Stängel so lange neue Knospen hervor, bis der erste Nachtfrost das Blütenschauspiel beendet. Für die Vase nur voll erblühte Blütenstä</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gel schneiden – am besten frühmorgens. Möglichst viele Blätter a</w:t>
                      </w:r>
                      <w:r w:rsidRPr="003D3984">
                        <w:rPr>
                          <w:rFonts w:ascii="Arial Narrow" w:hAnsi="Arial Narrow"/>
                          <w:color w:val="000000" w:themeColor="text1"/>
                          <w:sz w:val="20"/>
                          <w:szCs w:val="20"/>
                        </w:rPr>
                        <w:t>n den Stä</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geln entfernen. Z</w:t>
                      </w:r>
                      <w:r w:rsidR="00DA663C" w:rsidRPr="003D3984">
                        <w:rPr>
                          <w:rFonts w:ascii="Arial Narrow" w:hAnsi="Arial Narrow"/>
                          <w:color w:val="000000" w:themeColor="text1"/>
                          <w:sz w:val="20"/>
                          <w:szCs w:val="20"/>
                        </w:rPr>
                        <w:t>u viele Blätter verringern Haltbarkeit in der Vase.</w:t>
                      </w:r>
                    </w:p>
                    <w:p w:rsidR="00DA663C" w:rsidRPr="003D3984" w:rsidRDefault="00DA663C" w:rsidP="00DA663C">
                      <w:pPr>
                        <w:pStyle w:val="KeinLeerraum"/>
                        <w:jc w:val="both"/>
                        <w:rPr>
                          <w:rFonts w:ascii="Arial Narrow" w:hAnsi="Arial Narrow"/>
                          <w:b/>
                          <w:color w:val="000000" w:themeColor="text1"/>
                          <w:sz w:val="20"/>
                          <w:szCs w:val="20"/>
                        </w:rPr>
                      </w:pPr>
                    </w:p>
                    <w:p w:rsidR="00DA663C" w:rsidRPr="003D3984" w:rsidRDefault="00DA663C" w:rsidP="00DA663C">
                      <w:pPr>
                        <w:pStyle w:val="KeinLeerraum"/>
                        <w:jc w:val="both"/>
                        <w:rPr>
                          <w:rFonts w:ascii="Arial Narrow" w:hAnsi="Arial Narrow"/>
                          <w:b/>
                          <w:sz w:val="20"/>
                          <w:szCs w:val="20"/>
                        </w:rPr>
                      </w:pPr>
                      <w:r w:rsidRPr="003D3984">
                        <w:rPr>
                          <w:rFonts w:ascii="Arial Narrow" w:hAnsi="Arial Narrow"/>
                          <w:b/>
                          <w:color w:val="000000" w:themeColor="text1"/>
                          <w:sz w:val="20"/>
                          <w:szCs w:val="20"/>
                        </w:rPr>
                        <w:t xml:space="preserve">Brutknollen ernten  - </w:t>
                      </w:r>
                      <w:r w:rsidRPr="003D3984">
                        <w:rPr>
                          <w:rFonts w:ascii="Arial Narrow" w:hAnsi="Arial Narrow"/>
                          <w:color w:val="000000" w:themeColor="text1"/>
                          <w:sz w:val="20"/>
                          <w:szCs w:val="20"/>
                        </w:rPr>
                        <w:t>Frostempfindliche Knollenpflanzen wie Da</w:t>
                      </w:r>
                      <w:r w:rsidRPr="003D3984">
                        <w:rPr>
                          <w:rFonts w:ascii="Arial Narrow" w:hAnsi="Arial Narrow"/>
                          <w:color w:val="000000" w:themeColor="text1"/>
                          <w:sz w:val="20"/>
                          <w:szCs w:val="20"/>
                        </w:rPr>
                        <w:t>h</w:t>
                      </w:r>
                      <w:r w:rsidRPr="003D3984">
                        <w:rPr>
                          <w:rFonts w:ascii="Arial Narrow" w:hAnsi="Arial Narrow"/>
                          <w:color w:val="000000" w:themeColor="text1"/>
                          <w:sz w:val="20"/>
                          <w:szCs w:val="20"/>
                        </w:rPr>
                        <w:t>lien, Be</w:t>
                      </w:r>
                      <w:r w:rsidR="00535933" w:rsidRPr="003D3984">
                        <w:rPr>
                          <w:rFonts w:ascii="Arial Narrow" w:hAnsi="Arial Narrow"/>
                          <w:color w:val="000000" w:themeColor="text1"/>
                          <w:sz w:val="20"/>
                          <w:szCs w:val="20"/>
                        </w:rPr>
                        <w:t>g</w:t>
                      </w:r>
                      <w:r w:rsidR="00535933" w:rsidRPr="003D3984">
                        <w:rPr>
                          <w:rFonts w:ascii="Arial Narrow" w:hAnsi="Arial Narrow"/>
                          <w:color w:val="000000" w:themeColor="text1"/>
                          <w:sz w:val="20"/>
                          <w:szCs w:val="20"/>
                        </w:rPr>
                        <w:t>o</w:t>
                      </w:r>
                      <w:r w:rsidR="00535933" w:rsidRPr="003D3984">
                        <w:rPr>
                          <w:rFonts w:ascii="Arial Narrow" w:hAnsi="Arial Narrow"/>
                          <w:color w:val="000000" w:themeColor="text1"/>
                          <w:sz w:val="20"/>
                          <w:szCs w:val="20"/>
                        </w:rPr>
                        <w:t xml:space="preserve">nien, Gladiolen, Wunderblume </w:t>
                      </w:r>
                      <w:r w:rsidRPr="003D3984">
                        <w:rPr>
                          <w:rFonts w:ascii="Arial Narrow" w:hAnsi="Arial Narrow"/>
                          <w:color w:val="000000" w:themeColor="text1"/>
                          <w:sz w:val="20"/>
                          <w:szCs w:val="20"/>
                        </w:rPr>
                        <w:t xml:space="preserve">oder </w:t>
                      </w:r>
                      <w:hyperlink r:id="rId11" w:tgtFrame="_blank" w:history="1">
                        <w:r w:rsidRPr="003D3984">
                          <w:rPr>
                            <w:rFonts w:ascii="Arial Narrow" w:hAnsi="Arial Narrow"/>
                            <w:color w:val="000000" w:themeColor="text1"/>
                            <w:sz w:val="20"/>
                            <w:szCs w:val="20"/>
                          </w:rPr>
                          <w:t>Tigerblumen</w:t>
                        </w:r>
                      </w:hyperlink>
                      <w:r w:rsidRPr="003D3984">
                        <w:rPr>
                          <w:rFonts w:ascii="Arial Narrow" w:hAnsi="Arial Narrow"/>
                          <w:color w:val="000000" w:themeColor="text1"/>
                          <w:sz w:val="20"/>
                          <w:szCs w:val="20"/>
                        </w:rPr>
                        <w:t xml:space="preserve"> müssen frostfrei überwintert werden. Gräbt man die Knollen aus, findet man an ihnen meist</w:t>
                      </w:r>
                      <w:r w:rsidRPr="003D3984">
                        <w:rPr>
                          <w:rFonts w:ascii="Arial Narrow" w:hAnsi="Arial Narrow"/>
                          <w:sz w:val="20"/>
                          <w:szCs w:val="20"/>
                        </w:rPr>
                        <w:t xml:space="preserve"> viele kleine Knollen, die man vorsichtig abtrennen und im nächsten Frü</w:t>
                      </w:r>
                      <w:r w:rsidRPr="003D3984">
                        <w:rPr>
                          <w:rFonts w:ascii="Arial Narrow" w:hAnsi="Arial Narrow"/>
                          <w:sz w:val="20"/>
                          <w:szCs w:val="20"/>
                        </w:rPr>
                        <w:t>h</w:t>
                      </w:r>
                      <w:r w:rsidRPr="003D3984">
                        <w:rPr>
                          <w:rFonts w:ascii="Arial Narrow" w:hAnsi="Arial Narrow"/>
                          <w:sz w:val="20"/>
                          <w:szCs w:val="20"/>
                        </w:rPr>
                        <w:t>jahr einpflanzen kann. Brutknollen werden am besten in luftdurchlässigen Netzen an einem trockenen Platz übe</w:t>
                      </w:r>
                      <w:r w:rsidRPr="003D3984">
                        <w:rPr>
                          <w:rFonts w:ascii="Arial Narrow" w:hAnsi="Arial Narrow"/>
                          <w:sz w:val="20"/>
                          <w:szCs w:val="20"/>
                        </w:rPr>
                        <w:t>r</w:t>
                      </w:r>
                      <w:r w:rsidRPr="003D3984">
                        <w:rPr>
                          <w:rFonts w:ascii="Arial Narrow" w:hAnsi="Arial Narrow"/>
                          <w:sz w:val="20"/>
                          <w:szCs w:val="20"/>
                        </w:rPr>
                        <w:t>wintert.</w:t>
                      </w:r>
                    </w:p>
                    <w:p w:rsidR="00DA663C" w:rsidRPr="003D3984" w:rsidRDefault="00DA663C" w:rsidP="00DA663C">
                      <w:pPr>
                        <w:pStyle w:val="KeinLeerraum"/>
                        <w:jc w:val="both"/>
                        <w:rPr>
                          <w:rFonts w:ascii="Arial Narrow" w:hAnsi="Arial Narrow"/>
                          <w:sz w:val="14"/>
                          <w:szCs w:val="14"/>
                        </w:rPr>
                      </w:pPr>
                    </w:p>
                    <w:p w:rsid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Immergrüne Gehölze umpflanzen</w:t>
                      </w:r>
                      <w:r w:rsidRPr="003D3984">
                        <w:rPr>
                          <w:rFonts w:ascii="Arial Narrow" w:hAnsi="Arial Narrow"/>
                          <w:sz w:val="20"/>
                          <w:szCs w:val="20"/>
                        </w:rPr>
                        <w:t xml:space="preserve"> -  Immergrüne Nadel- und Lau</w:t>
                      </w:r>
                      <w:r w:rsidRPr="003D3984">
                        <w:rPr>
                          <w:rFonts w:ascii="Arial Narrow" w:hAnsi="Arial Narrow"/>
                          <w:sz w:val="20"/>
                          <w:szCs w:val="20"/>
                        </w:rPr>
                        <w:t>b</w:t>
                      </w:r>
                      <w:r w:rsidRPr="003D3984">
                        <w:rPr>
                          <w:rFonts w:ascii="Arial Narrow" w:hAnsi="Arial Narrow"/>
                          <w:sz w:val="20"/>
                          <w:szCs w:val="20"/>
                        </w:rPr>
                        <w:t>gehö</w:t>
                      </w:r>
                      <w:r w:rsidRPr="003D3984">
                        <w:rPr>
                          <w:rFonts w:ascii="Arial Narrow" w:hAnsi="Arial Narrow"/>
                          <w:sz w:val="20"/>
                          <w:szCs w:val="20"/>
                        </w:rPr>
                        <w:t>l</w:t>
                      </w:r>
                      <w:r w:rsidRPr="003D3984">
                        <w:rPr>
                          <w:rFonts w:ascii="Arial Narrow" w:hAnsi="Arial Narrow"/>
                          <w:sz w:val="20"/>
                          <w:szCs w:val="20"/>
                        </w:rPr>
                        <w:t xml:space="preserve">ze </w:t>
                      </w:r>
                      <w:proofErr w:type="gramStart"/>
                      <w:r w:rsidRPr="003D3984">
                        <w:rPr>
                          <w:rFonts w:ascii="Arial Narrow" w:hAnsi="Arial Narrow"/>
                          <w:sz w:val="20"/>
                          <w:szCs w:val="20"/>
                        </w:rPr>
                        <w:t>sollten</w:t>
                      </w:r>
                      <w:proofErr w:type="gramEnd"/>
                      <w:r w:rsidRPr="003D3984">
                        <w:rPr>
                          <w:rFonts w:ascii="Arial Narrow" w:hAnsi="Arial Narrow"/>
                          <w:sz w:val="20"/>
                          <w:szCs w:val="20"/>
                        </w:rPr>
                        <w:t xml:space="preserve"> man spätestens im September umpflanzen. Sie verdunsten jetzt kaum noch Wasser und bilden im noch warmen Boden bis zum Winter neue Wurzeln. Beachten, dass die Pflanzen im ersten Winter trotzdem anfälliger für Frostschäden sind. Das U</w:t>
                      </w:r>
                      <w:r w:rsidRPr="003D3984">
                        <w:rPr>
                          <w:rFonts w:ascii="Arial Narrow" w:hAnsi="Arial Narrow"/>
                          <w:sz w:val="20"/>
                          <w:szCs w:val="20"/>
                        </w:rPr>
                        <w:t>m</w:t>
                      </w:r>
                      <w:r w:rsidRPr="003D3984">
                        <w:rPr>
                          <w:rFonts w:ascii="Arial Narrow" w:hAnsi="Arial Narrow"/>
                          <w:sz w:val="20"/>
                          <w:szCs w:val="20"/>
                        </w:rPr>
                        <w:t>pflanzen empfin</w:t>
                      </w:r>
                      <w:r w:rsidRPr="003D3984">
                        <w:rPr>
                          <w:rFonts w:ascii="Arial Narrow" w:hAnsi="Arial Narrow"/>
                          <w:sz w:val="20"/>
                          <w:szCs w:val="20"/>
                        </w:rPr>
                        <w:t>d</w:t>
                      </w:r>
                      <w:r w:rsidRPr="003D3984">
                        <w:rPr>
                          <w:rFonts w:ascii="Arial Narrow" w:hAnsi="Arial Narrow"/>
                          <w:sz w:val="20"/>
                          <w:szCs w:val="20"/>
                        </w:rPr>
                        <w:t>licher Arten wie Kamelien daher besser auf das Frühjahr verschieben</w:t>
                      </w:r>
                    </w:p>
                    <w:p w:rsidR="003D3984" w:rsidRPr="003D3984" w:rsidRDefault="003D3984" w:rsidP="003D3984">
                      <w:pPr>
                        <w:pStyle w:val="KeinLeerraum"/>
                        <w:jc w:val="both"/>
                        <w:rPr>
                          <w:rFonts w:ascii="Arial Narrow" w:hAnsi="Arial Narrow"/>
                          <w:b/>
                          <w:sz w:val="14"/>
                          <w:szCs w:val="14"/>
                        </w:rPr>
                      </w:pPr>
                    </w:p>
                    <w:p w:rsidR="003D3984" w:rsidRPr="003D3984" w:rsidRDefault="003D3984" w:rsidP="00DA663C">
                      <w:pPr>
                        <w:pStyle w:val="KeinLeerraum"/>
                        <w:jc w:val="both"/>
                        <w:rPr>
                          <w:rFonts w:ascii="Arial Narrow" w:hAnsi="Arial Narrow"/>
                          <w:sz w:val="20"/>
                          <w:szCs w:val="20"/>
                        </w:rPr>
                      </w:pPr>
                      <w:r w:rsidRPr="003D3984">
                        <w:rPr>
                          <w:rFonts w:ascii="Arial Narrow" w:hAnsi="Arial Narrow"/>
                          <w:b/>
                          <w:sz w:val="20"/>
                          <w:szCs w:val="20"/>
                        </w:rPr>
                        <w:t xml:space="preserve">Wasservorrat für Immergrüne -  </w:t>
                      </w:r>
                      <w:r w:rsidRPr="003D3984">
                        <w:rPr>
                          <w:rFonts w:ascii="Arial Narrow" w:hAnsi="Arial Narrow"/>
                          <w:sz w:val="20"/>
                          <w:szCs w:val="20"/>
                        </w:rPr>
                        <w:t>Immergrüne  Gehölze verdunsten auch im Winter viel Wasser. Jetzt noch mal intensiv mit Wasser verso</w:t>
                      </w:r>
                      <w:r w:rsidRPr="003D3984">
                        <w:rPr>
                          <w:rFonts w:ascii="Arial Narrow" w:hAnsi="Arial Narrow"/>
                          <w:sz w:val="20"/>
                          <w:szCs w:val="20"/>
                        </w:rPr>
                        <w:t>r</w:t>
                      </w:r>
                      <w:r w:rsidRPr="003D3984">
                        <w:rPr>
                          <w:rFonts w:ascii="Arial Narrow" w:hAnsi="Arial Narrow"/>
                          <w:sz w:val="20"/>
                          <w:szCs w:val="20"/>
                        </w:rPr>
                        <w:t>gen, damit der Boden genügend Feuchtigkeit speichern kann.</w:t>
                      </w:r>
                    </w:p>
                    <w:p w:rsidR="00DA663C" w:rsidRPr="003D3984" w:rsidRDefault="00DA663C" w:rsidP="00DA663C">
                      <w:pPr>
                        <w:pStyle w:val="KeinLeerraum"/>
                        <w:jc w:val="both"/>
                        <w:rPr>
                          <w:rFonts w:ascii="Arial Narrow" w:hAnsi="Arial Narrow"/>
                          <w:b/>
                          <w:sz w:val="12"/>
                          <w:szCs w:val="12"/>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Steingarten ausbessern -</w:t>
                      </w:r>
                      <w:r w:rsidRPr="003D3984">
                        <w:rPr>
                          <w:rFonts w:ascii="Arial Narrow" w:hAnsi="Arial Narrow"/>
                          <w:sz w:val="20"/>
                          <w:szCs w:val="20"/>
                        </w:rPr>
                        <w:t xml:space="preserve">  Oft sind Steingärten in geneigtem G</w:t>
                      </w:r>
                      <w:r w:rsidRPr="003D3984">
                        <w:rPr>
                          <w:rFonts w:ascii="Arial Narrow" w:hAnsi="Arial Narrow"/>
                          <w:sz w:val="20"/>
                          <w:szCs w:val="20"/>
                        </w:rPr>
                        <w:t>e</w:t>
                      </w:r>
                      <w:r w:rsidRPr="003D3984">
                        <w:rPr>
                          <w:rFonts w:ascii="Arial Narrow" w:hAnsi="Arial Narrow"/>
                          <w:sz w:val="20"/>
                          <w:szCs w:val="20"/>
                        </w:rPr>
                        <w:t>lände angelegt. Durch Regengüsse ode</w:t>
                      </w:r>
                      <w:r w:rsidR="004E2683" w:rsidRPr="003D3984">
                        <w:rPr>
                          <w:rFonts w:ascii="Arial Narrow" w:hAnsi="Arial Narrow"/>
                          <w:sz w:val="20"/>
                          <w:szCs w:val="20"/>
                        </w:rPr>
                        <w:t>r Unkrautjäten werden of</w:t>
                      </w:r>
                      <w:r w:rsidR="004E2683" w:rsidRPr="003D3984">
                        <w:rPr>
                          <w:rFonts w:ascii="Arial Narrow" w:hAnsi="Arial Narrow"/>
                          <w:sz w:val="20"/>
                          <w:szCs w:val="20"/>
                        </w:rPr>
                        <w:t>t</w:t>
                      </w:r>
                      <w:r w:rsidR="004E2683" w:rsidRPr="003D3984">
                        <w:rPr>
                          <w:rFonts w:ascii="Arial Narrow" w:hAnsi="Arial Narrow"/>
                          <w:sz w:val="20"/>
                          <w:szCs w:val="20"/>
                        </w:rPr>
                        <w:t>mals</w:t>
                      </w:r>
                      <w:r w:rsidRPr="003D3984">
                        <w:rPr>
                          <w:rFonts w:ascii="Arial Narrow" w:hAnsi="Arial Narrow"/>
                          <w:sz w:val="20"/>
                          <w:szCs w:val="20"/>
                        </w:rPr>
                        <w:t xml:space="preserve"> die Pflanzenwurzel</w:t>
                      </w:r>
                      <w:r w:rsidR="004E2683" w:rsidRPr="003D3984">
                        <w:rPr>
                          <w:rFonts w:ascii="Arial Narrow" w:hAnsi="Arial Narrow"/>
                          <w:sz w:val="20"/>
                          <w:szCs w:val="20"/>
                        </w:rPr>
                        <w:t>n mit der Zeit freigelegt</w:t>
                      </w:r>
                      <w:r w:rsidRPr="003D3984">
                        <w:rPr>
                          <w:rFonts w:ascii="Arial Narrow" w:hAnsi="Arial Narrow"/>
                          <w:sz w:val="20"/>
                          <w:szCs w:val="20"/>
                        </w:rPr>
                        <w:t>. Jetzt im Spätso</w:t>
                      </w:r>
                      <w:r w:rsidRPr="003D3984">
                        <w:rPr>
                          <w:rFonts w:ascii="Arial Narrow" w:hAnsi="Arial Narrow"/>
                          <w:sz w:val="20"/>
                          <w:szCs w:val="20"/>
                        </w:rPr>
                        <w:t>m</w:t>
                      </w:r>
                      <w:r w:rsidRPr="003D3984">
                        <w:rPr>
                          <w:rFonts w:ascii="Arial Narrow" w:hAnsi="Arial Narrow"/>
                          <w:sz w:val="20"/>
                          <w:szCs w:val="20"/>
                        </w:rPr>
                        <w:t>mer noch einmal gründlich alle Unkrä</w:t>
                      </w:r>
                      <w:r w:rsidRPr="003D3984">
                        <w:rPr>
                          <w:rFonts w:ascii="Arial Narrow" w:hAnsi="Arial Narrow"/>
                          <w:sz w:val="20"/>
                          <w:szCs w:val="20"/>
                        </w:rPr>
                        <w:t>u</w:t>
                      </w:r>
                      <w:r w:rsidRPr="003D3984">
                        <w:rPr>
                          <w:rFonts w:ascii="Arial Narrow" w:hAnsi="Arial Narrow"/>
                          <w:sz w:val="20"/>
                          <w:szCs w:val="20"/>
                        </w:rPr>
                        <w:t>ter entfernen und freiliegende Wurzeln mit Kompost-Erde abdecken. Auch Mauerfugen, in denen Pflanzen wac</w:t>
                      </w:r>
                      <w:r w:rsidRPr="003D3984">
                        <w:rPr>
                          <w:rFonts w:ascii="Arial Narrow" w:hAnsi="Arial Narrow"/>
                          <w:sz w:val="20"/>
                          <w:szCs w:val="20"/>
                        </w:rPr>
                        <w:t>h</w:t>
                      </w:r>
                      <w:r w:rsidRPr="003D3984">
                        <w:rPr>
                          <w:rFonts w:ascii="Arial Narrow" w:hAnsi="Arial Narrow"/>
                          <w:sz w:val="20"/>
                          <w:szCs w:val="20"/>
                        </w:rPr>
                        <w:t>sen, bei Bedarf mit Erde auffüllen.</w:t>
                      </w:r>
                    </w:p>
                    <w:p w:rsidR="00D34913" w:rsidRPr="003D3984" w:rsidRDefault="00D34913" w:rsidP="00941D99">
                      <w:pPr>
                        <w:pStyle w:val="KeinLeerraum"/>
                        <w:jc w:val="both"/>
                        <w:rPr>
                          <w:rFonts w:ascii="Arial Narrow" w:hAnsi="Arial Narrow"/>
                          <w:color w:val="000000" w:themeColor="text1"/>
                          <w:sz w:val="14"/>
                          <w:szCs w:val="14"/>
                        </w:rPr>
                      </w:pP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b/>
                          <w:sz w:val="20"/>
                          <w:szCs w:val="20"/>
                        </w:rPr>
                        <w:t>Herbstrückschnitt</w:t>
                      </w:r>
                      <w:r w:rsidRPr="003D3984">
                        <w:rPr>
                          <w:rFonts w:ascii="Arial Narrow" w:hAnsi="Arial Narrow" w:cs="Times New Roman"/>
                          <w:sz w:val="20"/>
                          <w:szCs w:val="20"/>
                        </w:rPr>
                        <w:t xml:space="preserve"> </w:t>
                      </w:r>
                      <w:r w:rsidR="00D34913" w:rsidRPr="003D3984">
                        <w:rPr>
                          <w:rFonts w:ascii="Arial Narrow" w:hAnsi="Arial Narrow" w:cs="Times New Roman"/>
                          <w:sz w:val="20"/>
                          <w:szCs w:val="20"/>
                        </w:rPr>
                        <w:t xml:space="preserve">bei Stauden </w:t>
                      </w:r>
                      <w:r w:rsidRPr="003D3984">
                        <w:rPr>
                          <w:rFonts w:ascii="Arial Narrow" w:hAnsi="Arial Narrow" w:cs="Times New Roman"/>
                          <w:sz w:val="20"/>
                          <w:szCs w:val="20"/>
                        </w:rPr>
                        <w:t>empfiehlt sich stärker in rauen L</w:t>
                      </w:r>
                      <w:r w:rsidRPr="003D3984">
                        <w:rPr>
                          <w:rFonts w:ascii="Arial Narrow" w:hAnsi="Arial Narrow" w:cs="Times New Roman"/>
                          <w:sz w:val="20"/>
                          <w:szCs w:val="20"/>
                        </w:rPr>
                        <w:t>a</w:t>
                      </w:r>
                      <w:r w:rsidRPr="003D3984">
                        <w:rPr>
                          <w:rFonts w:ascii="Arial Narrow" w:hAnsi="Arial Narrow" w:cs="Times New Roman"/>
                          <w:sz w:val="20"/>
                          <w:szCs w:val="20"/>
                        </w:rPr>
                        <w:t>gen und solchen mit viel Schnee. Im Besonderen jedoch für Riesen-China</w:t>
                      </w:r>
                      <w:r w:rsidR="00D34913" w:rsidRPr="003D3984">
                        <w:rPr>
                          <w:rFonts w:ascii="Arial Narrow" w:hAnsi="Arial Narrow" w:cs="Times New Roman"/>
                          <w:sz w:val="20"/>
                          <w:szCs w:val="20"/>
                        </w:rPr>
                        <w:t>schilf.</w:t>
                      </w:r>
                      <w:r w:rsidRPr="003D3984">
                        <w:rPr>
                          <w:rFonts w:ascii="Arial Narrow" w:hAnsi="Arial Narrow" w:cs="Times New Roman"/>
                          <w:sz w:val="20"/>
                          <w:szCs w:val="20"/>
                        </w:rPr>
                        <w:t xml:space="preserve"> Herbstrückschnitt ist nicht angezeigt für Pampas</w:t>
                      </w:r>
                      <w:r w:rsidR="00D34913" w:rsidRPr="003D3984">
                        <w:rPr>
                          <w:rFonts w:ascii="Arial Narrow" w:hAnsi="Arial Narrow" w:cs="Times New Roman"/>
                          <w:sz w:val="20"/>
                          <w:szCs w:val="20"/>
                        </w:rPr>
                        <w:t xml:space="preserve">gras </w:t>
                      </w:r>
                      <w:r w:rsidRPr="003D3984">
                        <w:rPr>
                          <w:rFonts w:ascii="Arial Narrow" w:hAnsi="Arial Narrow" w:cs="Times New Roman"/>
                          <w:sz w:val="20"/>
                          <w:szCs w:val="20"/>
                        </w:rPr>
                        <w:t xml:space="preserve"> und andere frostempfind</w:t>
                      </w:r>
                      <w:r w:rsidR="00D34913" w:rsidRPr="003D3984">
                        <w:rPr>
                          <w:rFonts w:ascii="Arial Narrow" w:hAnsi="Arial Narrow" w:cs="Times New Roman"/>
                          <w:sz w:val="20"/>
                          <w:szCs w:val="20"/>
                        </w:rPr>
                        <w:t>liche Gräser. Diese</w:t>
                      </w:r>
                      <w:r w:rsidRPr="003D3984">
                        <w:rPr>
                          <w:rFonts w:ascii="Arial Narrow" w:hAnsi="Arial Narrow" w:cs="Times New Roman"/>
                          <w:sz w:val="20"/>
                          <w:szCs w:val="20"/>
                        </w:rPr>
                        <w:t xml:space="preserve"> im </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Herbst besser zusam</w:t>
                      </w:r>
                      <w:r w:rsidR="00D34913" w:rsidRPr="003D3984">
                        <w:rPr>
                          <w:rFonts w:ascii="Arial Narrow" w:hAnsi="Arial Narrow" w:cs="Times New Roman"/>
                          <w:sz w:val="20"/>
                          <w:szCs w:val="20"/>
                        </w:rPr>
                        <w:t>menbi</w:t>
                      </w:r>
                      <w:r w:rsidR="00D34913" w:rsidRPr="003D3984">
                        <w:rPr>
                          <w:rFonts w:ascii="Arial Narrow" w:hAnsi="Arial Narrow" w:cs="Times New Roman"/>
                          <w:sz w:val="20"/>
                          <w:szCs w:val="20"/>
                        </w:rPr>
                        <w:t>n</w:t>
                      </w:r>
                      <w:r w:rsidR="00D34913" w:rsidRPr="003D3984">
                        <w:rPr>
                          <w:rFonts w:ascii="Arial Narrow" w:hAnsi="Arial Narrow" w:cs="Times New Roman"/>
                          <w:sz w:val="20"/>
                          <w:szCs w:val="20"/>
                        </w:rPr>
                        <w:t xml:space="preserve">den, </w:t>
                      </w:r>
                      <w:r w:rsidRPr="003D3984">
                        <w:rPr>
                          <w:rFonts w:ascii="Arial Narrow" w:hAnsi="Arial Narrow" w:cs="Times New Roman"/>
                          <w:sz w:val="20"/>
                          <w:szCs w:val="20"/>
                        </w:rPr>
                        <w:t xml:space="preserve"> mit Reisig oder</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 xml:space="preserve"> einer Strohmatte als Frostschutz </w:t>
                      </w:r>
                      <w:r w:rsidR="00D34913" w:rsidRPr="003D3984">
                        <w:rPr>
                          <w:rFonts w:ascii="Arial Narrow" w:hAnsi="Arial Narrow" w:cs="Times New Roman"/>
                          <w:sz w:val="20"/>
                          <w:szCs w:val="20"/>
                        </w:rPr>
                        <w:t>umgeben. E</w:t>
                      </w:r>
                      <w:r w:rsidRPr="003D3984">
                        <w:rPr>
                          <w:rFonts w:ascii="Arial Narrow" w:hAnsi="Arial Narrow" w:cs="Times New Roman"/>
                          <w:sz w:val="20"/>
                          <w:szCs w:val="20"/>
                        </w:rPr>
                        <w:t xml:space="preserve">rst </w:t>
                      </w:r>
                    </w:p>
                    <w:p w:rsidR="00353900" w:rsidRPr="003D3984"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vor dem Austrieb im Früh</w:t>
                      </w:r>
                      <w:r w:rsidR="00D34913" w:rsidRPr="003D3984">
                        <w:rPr>
                          <w:rFonts w:ascii="Arial Narrow" w:hAnsi="Arial Narrow" w:cs="Times New Roman"/>
                          <w:sz w:val="20"/>
                          <w:szCs w:val="20"/>
                        </w:rPr>
                        <w:t>jahr zurückschneiden.</w:t>
                      </w:r>
                    </w:p>
                    <w:p w:rsidR="00D34913" w:rsidRPr="003D3984" w:rsidRDefault="00D34913" w:rsidP="00353900">
                      <w:pPr>
                        <w:pStyle w:val="KeinLeerraum"/>
                        <w:rPr>
                          <w:rFonts w:ascii="Arial Narrow" w:hAnsi="Arial Narrow"/>
                          <w:color w:val="000000" w:themeColor="text1"/>
                          <w:sz w:val="14"/>
                          <w:szCs w:val="14"/>
                        </w:rPr>
                      </w:pPr>
                    </w:p>
                    <w:p w:rsidR="00353900" w:rsidRPr="003D3984" w:rsidRDefault="00353900" w:rsidP="00941D99">
                      <w:pPr>
                        <w:pStyle w:val="KeinLeerraum"/>
                        <w:jc w:val="both"/>
                        <w:rPr>
                          <w:rFonts w:ascii="Arial Narrow" w:hAnsi="Arial Narrow" w:cs="Times New Roman"/>
                          <w:sz w:val="20"/>
                          <w:szCs w:val="20"/>
                        </w:rPr>
                      </w:pPr>
                      <w:r w:rsidRPr="003D3984">
                        <w:rPr>
                          <w:rFonts w:ascii="Arial Narrow" w:hAnsi="Arial Narrow"/>
                          <w:b/>
                          <w:color w:val="000000" w:themeColor="text1"/>
                          <w:sz w:val="20"/>
                          <w:szCs w:val="20"/>
                        </w:rPr>
                        <w:t>Samenstände überwintern</w:t>
                      </w:r>
                      <w:r w:rsidRPr="003D3984">
                        <w:rPr>
                          <w:rFonts w:ascii="Arial Narrow" w:hAnsi="Arial Narrow"/>
                          <w:color w:val="000000" w:themeColor="text1"/>
                          <w:sz w:val="20"/>
                          <w:szCs w:val="20"/>
                        </w:rPr>
                        <w:t xml:space="preserve"> </w:t>
                      </w:r>
                      <w:r w:rsidR="00D34913" w:rsidRPr="003D3984">
                        <w:rPr>
                          <w:rFonts w:ascii="Arial Narrow" w:hAnsi="Arial Narrow"/>
                          <w:color w:val="000000" w:themeColor="text1"/>
                          <w:sz w:val="20"/>
                          <w:szCs w:val="20"/>
                        </w:rPr>
                        <w:t xml:space="preserve">- </w:t>
                      </w:r>
                      <w:r w:rsidRPr="003D3984">
                        <w:rPr>
                          <w:rFonts w:ascii="Arial Narrow" w:hAnsi="Arial Narrow" w:cs="Times New Roman"/>
                          <w:sz w:val="20"/>
                          <w:szCs w:val="20"/>
                        </w:rPr>
                        <w:t>Samenstände von Stauden</w:t>
                      </w:r>
                      <w:r w:rsidR="00D34913" w:rsidRPr="003D3984">
                        <w:rPr>
                          <w:rFonts w:ascii="Arial Narrow" w:hAnsi="Arial Narrow" w:cs="Times New Roman"/>
                          <w:sz w:val="20"/>
                          <w:szCs w:val="20"/>
                        </w:rPr>
                        <w:t xml:space="preserve"> können </w:t>
                      </w:r>
                      <w:r w:rsidRPr="003D3984">
                        <w:rPr>
                          <w:rFonts w:ascii="Arial Narrow" w:hAnsi="Arial Narrow" w:cs="Times New Roman"/>
                          <w:sz w:val="20"/>
                          <w:szCs w:val="20"/>
                        </w:rPr>
                        <w:t xml:space="preserve"> durchaus über den Winter stehen bleiben, </w:t>
                      </w:r>
                      <w:r w:rsidR="00D34913" w:rsidRPr="003D3984">
                        <w:rPr>
                          <w:rFonts w:ascii="Arial Narrow" w:hAnsi="Arial Narrow" w:cs="Times New Roman"/>
                          <w:sz w:val="20"/>
                          <w:szCs w:val="20"/>
                        </w:rPr>
                        <w:t xml:space="preserve">damit in ihnen </w:t>
                      </w:r>
                      <w:r w:rsidRPr="003D3984">
                        <w:rPr>
                          <w:rFonts w:ascii="Arial Narrow" w:hAnsi="Arial Narrow" w:cs="Times New Roman"/>
                          <w:sz w:val="20"/>
                          <w:szCs w:val="20"/>
                        </w:rPr>
                        <w:t>Insekten überwintern können. Gerade im Frühjahr suchen Gartenvö</w:t>
                      </w:r>
                      <w:r w:rsidR="00D34913" w:rsidRPr="003D3984">
                        <w:rPr>
                          <w:rFonts w:ascii="Arial Narrow" w:hAnsi="Arial Narrow" w:cs="Times New Roman"/>
                          <w:sz w:val="20"/>
                          <w:szCs w:val="20"/>
                        </w:rPr>
                        <w:t>gel</w:t>
                      </w:r>
                      <w:r w:rsidRPr="003D3984">
                        <w:rPr>
                          <w:rFonts w:ascii="Arial Narrow" w:hAnsi="Arial Narrow" w:cs="Times New Roman"/>
                          <w:sz w:val="20"/>
                          <w:szCs w:val="20"/>
                        </w:rPr>
                        <w:t xml:space="preserve"> Sta</w:t>
                      </w:r>
                      <w:r w:rsidRPr="003D3984">
                        <w:rPr>
                          <w:rFonts w:ascii="Arial Narrow" w:hAnsi="Arial Narrow" w:cs="Times New Roman"/>
                          <w:sz w:val="20"/>
                          <w:szCs w:val="20"/>
                        </w:rPr>
                        <w:t>u</w:t>
                      </w:r>
                      <w:r w:rsidRPr="003D3984">
                        <w:rPr>
                          <w:rFonts w:ascii="Arial Narrow" w:hAnsi="Arial Narrow" w:cs="Times New Roman"/>
                          <w:sz w:val="20"/>
                          <w:szCs w:val="20"/>
                        </w:rPr>
                        <w:t>denreste gerne nach Beute ab.</w:t>
                      </w:r>
                    </w:p>
                    <w:p w:rsidR="00DA663C" w:rsidRPr="003D3984" w:rsidRDefault="00DA663C" w:rsidP="00DA663C">
                      <w:pPr>
                        <w:pStyle w:val="KeinLeerraum"/>
                        <w:jc w:val="both"/>
                        <w:rPr>
                          <w:rFonts w:ascii="Arial Narrow" w:hAnsi="Arial Narrow"/>
                          <w:sz w:val="14"/>
                          <w:szCs w:val="14"/>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 xml:space="preserve">Blumensamen sammeln  </w:t>
                      </w:r>
                      <w:r w:rsidRPr="003D3984">
                        <w:rPr>
                          <w:rFonts w:ascii="Arial Narrow" w:hAnsi="Arial Narrow"/>
                          <w:sz w:val="20"/>
                          <w:szCs w:val="20"/>
                        </w:rPr>
                        <w:t>Wer Sommerblumen und Stauden selbst aussäen will, sollte rechtzeitig die Samen sammeln. Nicht warten, bis die Samenstände an den Pflanzen vollständig ausgetrocknet sind und ihre Saat freigeben. Stattdessen kann man die geernteten S</w:t>
                      </w:r>
                      <w:r w:rsidRPr="003D3984">
                        <w:rPr>
                          <w:rFonts w:ascii="Arial Narrow" w:hAnsi="Arial Narrow"/>
                          <w:sz w:val="20"/>
                          <w:szCs w:val="20"/>
                        </w:rPr>
                        <w:t>a</w:t>
                      </w:r>
                      <w:r w:rsidRPr="003D3984">
                        <w:rPr>
                          <w:rFonts w:ascii="Arial Narrow" w:hAnsi="Arial Narrow"/>
                          <w:sz w:val="20"/>
                          <w:szCs w:val="20"/>
                        </w:rPr>
                        <w:t>menstände in Leinensäckchen an einem luftigen Ort zum Trocknen aufhängen. Übrigens: Nicht alle Pflanzen eignen sich für die eigene Aussaat, denn bei vielen handelt es sich um sp</w:t>
                      </w:r>
                      <w:r w:rsidRPr="003D3984">
                        <w:rPr>
                          <w:rFonts w:ascii="Arial Narrow" w:hAnsi="Arial Narrow"/>
                          <w:sz w:val="20"/>
                          <w:szCs w:val="20"/>
                        </w:rPr>
                        <w:t>e</w:t>
                      </w:r>
                      <w:r w:rsidRPr="003D3984">
                        <w:rPr>
                          <w:rFonts w:ascii="Arial Narrow" w:hAnsi="Arial Narrow"/>
                          <w:sz w:val="20"/>
                          <w:szCs w:val="20"/>
                        </w:rPr>
                        <w:t>zielle Gartenformen, die sich über Samen nicht sortenecht vermehren lassen.</w:t>
                      </w:r>
                    </w:p>
                    <w:p w:rsidR="00353900" w:rsidRPr="003D3984" w:rsidRDefault="00353900" w:rsidP="00DA663C">
                      <w:pPr>
                        <w:pStyle w:val="KeinLeerraum"/>
                        <w:jc w:val="both"/>
                        <w:rPr>
                          <w:rFonts w:ascii="Arial Narrow" w:hAnsi="Arial Narrow"/>
                          <w:sz w:val="20"/>
                          <w:szCs w:val="20"/>
                        </w:rPr>
                      </w:pPr>
                    </w:p>
                    <w:p w:rsidR="00353900" w:rsidRPr="003D3984" w:rsidRDefault="00353900" w:rsidP="00DA663C">
                      <w:pPr>
                        <w:pStyle w:val="KeinLeerraum"/>
                        <w:jc w:val="both"/>
                        <w:rPr>
                          <w:rFonts w:ascii="Arial Narrow" w:hAnsi="Arial Narrow"/>
                          <w:b/>
                          <w:sz w:val="20"/>
                          <w:szCs w:val="20"/>
                        </w:rPr>
                      </w:pPr>
                    </w:p>
                  </w:txbxContent>
                </v:textbox>
                <w10:wrap anchorx="page" anchory="page"/>
              </v:shape>
            </w:pict>
          </mc:Fallback>
        </mc:AlternateContent>
      </w:r>
      <w:r w:rsidR="000C15BD">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02260"/>
                <wp:effectExtent l="0" t="0" r="254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 xml:space="preserve">des GartenbauVereins </w:t>
                            </w:r>
                            <w:proofErr w:type="spellStart"/>
                            <w:r w:rsidR="00B427AA" w:rsidRPr="00482BCF">
                              <w:rPr>
                                <w:color w:val="FFFF00"/>
                                <w:sz w:val="26"/>
                                <w:szCs w:val="26"/>
                              </w:rPr>
                              <w:t>Schliersee</w:t>
                            </w:r>
                            <w:proofErr w:type="spellEnd"/>
                            <w:r>
                              <w:rPr>
                                <w:color w:val="FFFF00"/>
                                <w:sz w:val="24"/>
                                <w:szCs w:val="24"/>
                              </w:rPr>
                              <w:t xml:space="preserve"> - </w:t>
                            </w:r>
                            <w:r>
                              <w:rPr>
                                <w:color w:val="FFFF00"/>
                                <w:sz w:val="22"/>
                                <w:szCs w:val="22"/>
                              </w:rPr>
                              <w:t xml:space="preserve"> September</w:t>
                            </w:r>
                            <w:r w:rsidR="001A1E09">
                              <w:rPr>
                                <w:color w:val="FFFF00"/>
                                <w:sz w:val="24"/>
                                <w:szCs w:val="24"/>
                              </w:rPr>
                              <w:t xml:space="preserve"> 201</w:t>
                            </w:r>
                            <w:r w:rsidR="003D3984">
                              <w:rPr>
                                <w:color w:val="FFFF00"/>
                                <w:sz w:val="24"/>
                                <w:szCs w:val="24"/>
                              </w:rPr>
                              <w:t>7</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30.5pt;margin-top:67.5pt;width:437.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FLugIAAMM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EiPzLpGXqVgtZjD3p6hHcosw1V9Q+i/K4QF8uG8A29k1IMDSUVuOebn+7Z1wlH&#10;GZD18ElUYIdstbBAYy07kzvIBgJ0KNPzsTTGlxIeoyjyousIoxJk114QzGztXJIefvdS6Q9UdMgc&#10;Miyh9Bad7B6UNt6Q9KBijHFRsLa15W/5xQMoTi9gG74amfHCVvMl8ZJVvIpDJwxmKyf08ty5K5ah&#10;Myv8eZRf58tl7v8ydv0wbVhVUW7MHJjlh39WuT3HJ04cuaVEyyoDZ1xScrNethLtCDC7sMvmHCQn&#10;NffSDZsEiOVVSH4QevdB4hSzeO6ERRg5ydyLHc9P7pOZFyZhXlyG9MA4/feQ0JDhJAqiiUwnp1/F&#10;5tn1NjaSdkzD7GhZl+H4qERSQ8EVr2xpNWHtdD5LhXH/lAoo96HQlrCGoxNb9bgebWsEhz5Yi+oZ&#10;GCwFEAxoCnMPDo2QPzEaYIZkWP3YEkkxaj9y0wVxEMdm6thbGM0DuMgL0fpcRHgJYBnWGE3HpZ5G&#10;1baXbNOArUPn3UHvFMzS2jTZ5Ne+42BS2Oj2U82MovO71TrN3sVvAAAA//8DAFBLAwQUAAYACAAA&#10;ACEADoJHg+AAAAAMAQAADwAAAGRycy9kb3ducmV2LnhtbEyPwWrDMBBE74X+g9hCL6WRrVJjHMsh&#10;BHIoPSVtoL0p1sZ2a62MpSTO33dzam5vmWF2plxMrhcnHEPnSUM6S0Ag1d521Gj4/Fg/5yBCNGRN&#10;7wk1XDDAorq/K01h/Zk2eNrGRnAIhcJoaGMcCilD3aIzYeYHJNYOfnQm8jk20o7mzOGulypJMulM&#10;R/yhNQOuWqx/t0en4cvmm4uK32u5rH/61fS2U0/vO60fH6blHETEKf6b4Vqfq0PFnfb+SDaIXoPK&#10;Ut4SWXh5Zbg6mFIQe6ZcZSCrUt6OqP4AAAD//wMAUEsBAi0AFAAGAAgAAAAhALaDOJL+AAAA4QEA&#10;ABMAAAAAAAAAAAAAAAAAAAAAAFtDb250ZW50X1R5cGVzXS54bWxQSwECLQAUAAYACAAAACEAOP0h&#10;/9YAAACUAQAACwAAAAAAAAAAAAAAAAAvAQAAX3JlbHMvLnJlbHNQSwECLQAUAAYACAAAACEAs7Fh&#10;S7oCAADDBQAADgAAAAAAAAAAAAAAAAAuAgAAZHJzL2Uyb0RvYy54bWxQSwECLQAUAAYACAAAACEA&#10;DoJHg+AAAAAMAQAADwAAAAAAAAAAAAAAAAAUBQAAZHJzL2Rvd25yZXYueG1sUEsFBgAAAAAEAAQA&#10;8wAAACEGAAAAAA==&#10;" filled="f" stroked="f">
                <v:textbox style="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 xml:space="preserve">des GartenbauVereins </w:t>
                      </w:r>
                      <w:proofErr w:type="spellStart"/>
                      <w:r w:rsidR="00B427AA" w:rsidRPr="00482BCF">
                        <w:rPr>
                          <w:color w:val="FFFF00"/>
                          <w:sz w:val="26"/>
                          <w:szCs w:val="26"/>
                        </w:rPr>
                        <w:t>Schliersee</w:t>
                      </w:r>
                      <w:proofErr w:type="spellEnd"/>
                      <w:r>
                        <w:rPr>
                          <w:color w:val="FFFF00"/>
                          <w:sz w:val="24"/>
                          <w:szCs w:val="24"/>
                        </w:rPr>
                        <w:t xml:space="preserve"> - </w:t>
                      </w:r>
                      <w:r>
                        <w:rPr>
                          <w:color w:val="FFFF00"/>
                          <w:sz w:val="22"/>
                          <w:szCs w:val="22"/>
                        </w:rPr>
                        <w:t xml:space="preserve"> September</w:t>
                      </w:r>
                      <w:r w:rsidR="001A1E09">
                        <w:rPr>
                          <w:color w:val="FFFF00"/>
                          <w:sz w:val="24"/>
                          <w:szCs w:val="24"/>
                        </w:rPr>
                        <w:t xml:space="preserve"> 201</w:t>
                      </w:r>
                      <w:r w:rsidR="003D3984">
                        <w:rPr>
                          <w:color w:val="FFFF00"/>
                          <w:sz w:val="24"/>
                          <w:szCs w:val="24"/>
                        </w:rPr>
                        <w:t>7</w:t>
                      </w:r>
                    </w:p>
                  </w:txbxContent>
                </v:textbox>
                <w10:wrap anchorx="page" anchory="page"/>
              </v:shape>
            </w:pict>
          </mc:Fallback>
        </mc:AlternateContent>
      </w:r>
      <w:r w:rsidR="000C15BD">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0C15BD">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5511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55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4298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05650" cy="104298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30.8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tdYZep+D00IObGeEYuuwy1f29LL9pJOSqoWLLbpWSQ8NoBexCe9O/uDrh&#10;aAuyGT7KCsLQnZEOaKxVZ0sHxUCADl16OnXGUinhcB6RMCZgKsEWBnEchjPXPJ+mx/u90uY9kx2y&#10;iwwr6L3Dp/t7bSwfmh5dbDghC962rv+teHYAjtMJRIer1mZ5uHb+TIJkvVgviEei2dojQZ57t8WK&#10;eLMinMf5u3y1ysNfNm5I0oZXFRM2zFFaIfmz1h1EPoniJC4tW15ZOEtJq+1m1Sq0pyDtwn2u6mA5&#10;u/nPabgiQC4vUgojEtxFiVfMFnOPFCT2knmw8IIwuUtmAUlIXjxP6Z4L9u8poSHDSRzFk5zOpF/k&#10;FrjvdW407biB4dHyLsOLkxNNrQjXonKtNZS30/qiFJb+uRTQ7mOjnWStSie9mnEzHt4GgFk5b2T1&#10;BBpWEgQGaoTBB4tGqh8YDTBEMqy/76hiGLUfBLyDJCRWtMZtQL8BbNSlZXNpoaIEqAwbjKblykyT&#10;atcrvm0g0vHl3cLbKbgT9ZnV4cXBoHC5HYaanUSXe+d1Hr3L3wAAAP//AwBQSwMEFAAGAAgAAAAh&#10;APgvg6ncAAAABwEAAA8AAABkcnMvZG93bnJldi54bWxMj81OwzAQhO9IvIO1SNyoHVRMFeJUgOCE&#10;hGj5u27jJYmw11HstoGnx+UCl9WsZjXzbbWcvBM7GmMf2EAxUyCIm2B7bg28PN+fLUDEhGzRBSYD&#10;XxRhWR8fVVjasOcV7dapFTmEY4kGupSGUsrYdOQxzsJAnL2PMHpMeR1baUfc53Dv5LlSWnrsOTd0&#10;ONBtR83neusN8CN9a3pYPL2pS2nvbt5f7cXkjDk9ma6vQCSa0t8xHPAzOtSZaRO2bKNwBvIj6Xce&#10;vGKu5iA2WWldaJB1Jf/z1z8AAAD//wMAUEsBAi0AFAAGAAgAAAAhALaDOJL+AAAA4QEAABMAAAAA&#10;AAAAAAAAAAAAAAAAAFtDb250ZW50X1R5cGVzXS54bWxQSwECLQAUAAYACAAAACEAOP0h/9YAAACU&#10;AQAACwAAAAAAAAAAAAAAAAAvAQAAX3JlbHMvLnJlbHNQSwECLQAUAAYACAAAACEABfmhj7gCAADC&#10;BQAADgAAAAAAAAAAAAAAAAAuAgAAZHJzL2Uyb0RvYy54bWxQSwECLQAUAAYACAAAACEA+C+Dqd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4298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05650" cy="104298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C15BD">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3"/>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3"/>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C15BD">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313F"/>
    <w:rsid w:val="000376E2"/>
    <w:rsid w:val="00041A64"/>
    <w:rsid w:val="00051C3D"/>
    <w:rsid w:val="000C15BD"/>
    <w:rsid w:val="001070C8"/>
    <w:rsid w:val="00111367"/>
    <w:rsid w:val="00127B51"/>
    <w:rsid w:val="00177AC5"/>
    <w:rsid w:val="001A1E09"/>
    <w:rsid w:val="001B297B"/>
    <w:rsid w:val="001C03A1"/>
    <w:rsid w:val="001D14E0"/>
    <w:rsid w:val="002153D1"/>
    <w:rsid w:val="002336BF"/>
    <w:rsid w:val="00250C11"/>
    <w:rsid w:val="002871D4"/>
    <w:rsid w:val="002C329C"/>
    <w:rsid w:val="002E2717"/>
    <w:rsid w:val="002E295E"/>
    <w:rsid w:val="003070D1"/>
    <w:rsid w:val="00316A91"/>
    <w:rsid w:val="00353900"/>
    <w:rsid w:val="00357AA5"/>
    <w:rsid w:val="003A7817"/>
    <w:rsid w:val="003D3984"/>
    <w:rsid w:val="00415441"/>
    <w:rsid w:val="004251F3"/>
    <w:rsid w:val="00435BC1"/>
    <w:rsid w:val="00482BCF"/>
    <w:rsid w:val="00495E79"/>
    <w:rsid w:val="004D3319"/>
    <w:rsid w:val="004E2683"/>
    <w:rsid w:val="004F0F1C"/>
    <w:rsid w:val="004F7EF2"/>
    <w:rsid w:val="00500DCD"/>
    <w:rsid w:val="00524CBB"/>
    <w:rsid w:val="00527BA5"/>
    <w:rsid w:val="005337EE"/>
    <w:rsid w:val="00535933"/>
    <w:rsid w:val="005367C4"/>
    <w:rsid w:val="00542722"/>
    <w:rsid w:val="0054447A"/>
    <w:rsid w:val="00552D6A"/>
    <w:rsid w:val="00555ED2"/>
    <w:rsid w:val="00584AB2"/>
    <w:rsid w:val="005D66FF"/>
    <w:rsid w:val="005F299B"/>
    <w:rsid w:val="00601A96"/>
    <w:rsid w:val="00626858"/>
    <w:rsid w:val="00650E3D"/>
    <w:rsid w:val="00693EBF"/>
    <w:rsid w:val="006B0CF5"/>
    <w:rsid w:val="006F484C"/>
    <w:rsid w:val="00720FB7"/>
    <w:rsid w:val="0072397C"/>
    <w:rsid w:val="007445CA"/>
    <w:rsid w:val="00781B1D"/>
    <w:rsid w:val="00795ACE"/>
    <w:rsid w:val="007F2A32"/>
    <w:rsid w:val="0082405D"/>
    <w:rsid w:val="00826C6B"/>
    <w:rsid w:val="00841058"/>
    <w:rsid w:val="00864CBE"/>
    <w:rsid w:val="00867A02"/>
    <w:rsid w:val="00890DD1"/>
    <w:rsid w:val="008B56E8"/>
    <w:rsid w:val="009107E0"/>
    <w:rsid w:val="00915319"/>
    <w:rsid w:val="00916318"/>
    <w:rsid w:val="009311E8"/>
    <w:rsid w:val="00931986"/>
    <w:rsid w:val="009377CA"/>
    <w:rsid w:val="00941103"/>
    <w:rsid w:val="00941D99"/>
    <w:rsid w:val="009569B2"/>
    <w:rsid w:val="00997A4D"/>
    <w:rsid w:val="00A33B96"/>
    <w:rsid w:val="00A410EE"/>
    <w:rsid w:val="00A529B8"/>
    <w:rsid w:val="00A54AE8"/>
    <w:rsid w:val="00A97A8B"/>
    <w:rsid w:val="00AC640D"/>
    <w:rsid w:val="00AD523D"/>
    <w:rsid w:val="00AD7C24"/>
    <w:rsid w:val="00B00C88"/>
    <w:rsid w:val="00B33838"/>
    <w:rsid w:val="00B427AA"/>
    <w:rsid w:val="00B675DD"/>
    <w:rsid w:val="00B76713"/>
    <w:rsid w:val="00BB74D0"/>
    <w:rsid w:val="00BD05D6"/>
    <w:rsid w:val="00C27A06"/>
    <w:rsid w:val="00C52F69"/>
    <w:rsid w:val="00C8052A"/>
    <w:rsid w:val="00CA5C22"/>
    <w:rsid w:val="00CA65A0"/>
    <w:rsid w:val="00CA786F"/>
    <w:rsid w:val="00CE27E0"/>
    <w:rsid w:val="00CE45A3"/>
    <w:rsid w:val="00D34913"/>
    <w:rsid w:val="00DA663C"/>
    <w:rsid w:val="00DC7FFB"/>
    <w:rsid w:val="00DE0B2C"/>
    <w:rsid w:val="00E161C4"/>
    <w:rsid w:val="00E5644B"/>
    <w:rsid w:val="00E85593"/>
    <w:rsid w:val="00E96B03"/>
    <w:rsid w:val="00EA5A9B"/>
    <w:rsid w:val="00EA69D6"/>
    <w:rsid w:val="00F01F6D"/>
    <w:rsid w:val="00F06AF5"/>
    <w:rsid w:val="00F23A47"/>
    <w:rsid w:val="00F6029D"/>
    <w:rsid w:val="00F708BF"/>
    <w:rsid w:val="00F7525D"/>
    <w:rsid w:val="00FD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85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koegl@t-online.de"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hard-hof.de" TargetMode="External"/><Relationship Id="rId11" Type="http://schemas.openxmlformats.org/officeDocument/2006/relationships/hyperlink" Target="http://shop.mein-schoener-garten.de/suche/?q=Tigrid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p.mein-schoener-garten.de/suche/?q=Tigridia" TargetMode="External"/><Relationship Id="rId4" Type="http://schemas.openxmlformats.org/officeDocument/2006/relationships/settings" Target="settings.xml"/><Relationship Id="rId9" Type="http://schemas.openxmlformats.org/officeDocument/2006/relationships/hyperlink" Target="mailto:koegl@t-online.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3</cp:revision>
  <cp:lastPrinted>2015-08-30T09:08:00Z</cp:lastPrinted>
  <dcterms:created xsi:type="dcterms:W3CDTF">2017-08-28T11:01:00Z</dcterms:created>
  <dcterms:modified xsi:type="dcterms:W3CDTF">2017-08-28T11:13:00Z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